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81BA3" w:rsidRDefault="00581BA3" w:rsidP="00581BA3">
      <w:pPr>
        <w:rPr>
          <w:lang w:eastAsia="zh-CN"/>
        </w:rPr>
      </w:pPr>
      <w:r>
        <w:rPr>
          <w:rFonts w:hint="eastAsia"/>
          <w:lang w:eastAsia="zh-CN"/>
        </w:rPr>
        <w:t xml:space="preserve">2018, </w:t>
      </w:r>
      <w:r w:rsidRPr="007F0D9D">
        <w:rPr>
          <w:rFonts w:hint="eastAsia"/>
          <w:lang w:eastAsia="zh-CN"/>
        </w:rPr>
        <w:t>金矿开采</w:t>
      </w:r>
      <w:r>
        <w:rPr>
          <w:rFonts w:hint="eastAsia"/>
          <w:lang w:eastAsia="zh-CN"/>
        </w:rPr>
        <w:t xml:space="preserve">, </w:t>
      </w:r>
      <w:r w:rsidRPr="007F0D9D">
        <w:rPr>
          <w:rFonts w:hint="eastAsia"/>
          <w:lang w:eastAsia="zh-CN"/>
        </w:rPr>
        <w:t>铜矿开采</w:t>
      </w:r>
      <w:r>
        <w:rPr>
          <w:rFonts w:hint="eastAsia"/>
          <w:lang w:eastAsia="zh-CN"/>
        </w:rPr>
        <w:t xml:space="preserve">, </w:t>
      </w:r>
      <w:r w:rsidRPr="00051B2F">
        <w:rPr>
          <w:rFonts w:hint="eastAsia"/>
          <w:lang w:eastAsia="zh-CN"/>
        </w:rPr>
        <w:t>镍矿开采</w:t>
      </w:r>
    </w:p>
    <w:p w:rsidR="00581BA3" w:rsidRDefault="00581BA3" w:rsidP="00581BA3">
      <w:pPr>
        <w:rPr>
          <w:lang w:eastAsia="zh-CN"/>
        </w:rPr>
      </w:pPr>
    </w:p>
    <w:p w:rsidR="00581BA3" w:rsidRDefault="00581BA3" w:rsidP="00581BA3">
      <w:pPr>
        <w:rPr>
          <w:lang w:eastAsia="zh-CN"/>
        </w:rPr>
      </w:pPr>
      <w:r>
        <w:rPr>
          <w:rFonts w:hint="eastAsia"/>
          <w:lang w:eastAsia="zh-CN"/>
        </w:rPr>
        <w:t>投资</w:t>
      </w:r>
      <w:r w:rsidRPr="007F0D9D">
        <w:rPr>
          <w:rFonts w:hint="eastAsia"/>
          <w:lang w:eastAsia="zh-CN"/>
        </w:rPr>
        <w:t>信息</w:t>
      </w:r>
    </w:p>
    <w:p w:rsidR="00581BA3" w:rsidRDefault="00581BA3" w:rsidP="00581BA3">
      <w:pPr>
        <w:rPr>
          <w:lang w:eastAsia="zh-CN"/>
        </w:rPr>
      </w:pPr>
    </w:p>
    <w:p w:rsidR="00581BA3" w:rsidRDefault="00581BA3" w:rsidP="00581BA3">
      <w:pPr>
        <w:rPr>
          <w:lang w:eastAsia="zh-CN"/>
        </w:rPr>
      </w:pPr>
      <w:r>
        <w:rPr>
          <w:rFonts w:hint="eastAsia"/>
          <w:lang w:eastAsia="zh-CN"/>
        </w:rPr>
        <w:t>I</w:t>
      </w:r>
    </w:p>
    <w:p w:rsidR="00581BA3" w:rsidRDefault="00581BA3" w:rsidP="00581BA3">
      <w:pPr>
        <w:rPr>
          <w:lang w:eastAsia="zh-CN"/>
        </w:rPr>
      </w:pPr>
    </w:p>
    <w:p w:rsidR="00581BA3" w:rsidRDefault="00581BA3" w:rsidP="00581BA3">
      <w:pPr>
        <w:rPr>
          <w:u w:val="single"/>
          <w:lang w:eastAsia="zh-CN"/>
        </w:rPr>
      </w:pPr>
      <w:r w:rsidRPr="007F0D9D">
        <w:rPr>
          <w:rFonts w:hint="eastAsia"/>
          <w:u w:val="single"/>
          <w:lang w:eastAsia="zh-CN"/>
        </w:rPr>
        <w:t>哈萨克斯坦公司在寻找金矿与铜矿开采项目的投资者。</w:t>
      </w:r>
    </w:p>
    <w:p w:rsidR="00581BA3" w:rsidRDefault="00581BA3" w:rsidP="00581BA3">
      <w:pPr>
        <w:rPr>
          <w:u w:val="single"/>
          <w:lang w:eastAsia="zh-CN"/>
        </w:rPr>
      </w:pPr>
    </w:p>
    <w:p w:rsidR="00581BA3" w:rsidRPr="00D03789" w:rsidRDefault="00581BA3" w:rsidP="00581BA3">
      <w:pPr>
        <w:rPr>
          <w:b/>
          <w:lang w:eastAsia="zh-CN"/>
        </w:rPr>
      </w:pPr>
      <w:r w:rsidRPr="00D03789">
        <w:rPr>
          <w:rFonts w:hint="eastAsia"/>
          <w:b/>
          <w:lang w:eastAsia="zh-CN"/>
        </w:rPr>
        <w:t>项目的现状：</w:t>
      </w:r>
    </w:p>
    <w:p w:rsidR="00581BA3" w:rsidRDefault="00581BA3" w:rsidP="00581BA3">
      <w:pPr>
        <w:rPr>
          <w:lang w:eastAsia="zh-CN"/>
        </w:rPr>
      </w:pPr>
    </w:p>
    <w:p w:rsidR="00581BA3" w:rsidRPr="00664B06" w:rsidRDefault="00581BA3" w:rsidP="00581BA3">
      <w:pPr>
        <w:rPr>
          <w:lang w:eastAsia="zh-CN"/>
        </w:rPr>
      </w:pPr>
      <w:r>
        <w:rPr>
          <w:rFonts w:hint="eastAsia"/>
          <w:lang w:val="ru-RU" w:eastAsia="zh-CN"/>
        </w:rPr>
        <w:t xml:space="preserve">- </w:t>
      </w:r>
      <w:r w:rsidRPr="00D03789">
        <w:rPr>
          <w:rFonts w:hint="eastAsia"/>
          <w:lang w:val="ru-RU" w:eastAsia="zh-CN"/>
        </w:rPr>
        <w:t>该公司</w:t>
      </w:r>
      <w:r>
        <w:rPr>
          <w:rFonts w:hint="eastAsia"/>
          <w:lang w:val="ru-RU" w:eastAsia="zh-CN"/>
        </w:rPr>
        <w:t>在</w:t>
      </w:r>
      <w:r w:rsidRPr="00D03789">
        <w:rPr>
          <w:rFonts w:hint="eastAsia"/>
          <w:lang w:val="ru-RU" w:eastAsia="zh-CN"/>
        </w:rPr>
        <w:t>哈萨克斯坦境内</w:t>
      </w:r>
      <w:r>
        <w:rPr>
          <w:rFonts w:hint="eastAsia"/>
          <w:lang w:eastAsia="zh-CN"/>
        </w:rPr>
        <w:t>拥有一座搭配</w:t>
      </w:r>
      <w:r w:rsidRPr="00664B06">
        <w:rPr>
          <w:rFonts w:hint="eastAsia"/>
          <w:lang w:eastAsia="zh-CN"/>
        </w:rPr>
        <w:t>适当基础设施</w:t>
      </w:r>
      <w:r>
        <w:rPr>
          <w:rFonts w:hint="eastAsia"/>
          <w:lang w:eastAsia="zh-CN"/>
        </w:rPr>
        <w:t>的</w:t>
      </w:r>
      <w:r>
        <w:rPr>
          <w:rFonts w:hint="eastAsia"/>
          <w:lang w:val="ru-RU" w:eastAsia="zh-CN"/>
        </w:rPr>
        <w:t>黄金和铜的</w:t>
      </w:r>
      <w:r w:rsidRPr="0026273C">
        <w:rPr>
          <w:rFonts w:hint="eastAsia"/>
          <w:lang w:eastAsia="zh-CN"/>
        </w:rPr>
        <w:t>矿床</w:t>
      </w:r>
      <w:r>
        <w:rPr>
          <w:rFonts w:hint="eastAsia"/>
          <w:lang w:val="ru-RU" w:eastAsia="zh-CN"/>
        </w:rPr>
        <w:t>。</w:t>
      </w:r>
    </w:p>
    <w:p w:rsidR="00581BA3" w:rsidRDefault="00581BA3" w:rsidP="00581BA3">
      <w:pPr>
        <w:rPr>
          <w:lang w:val="ru-RU" w:eastAsia="zh-CN"/>
        </w:rPr>
      </w:pPr>
      <w:r>
        <w:rPr>
          <w:lang w:val="ru-RU" w:eastAsia="zh-CN"/>
        </w:rPr>
        <w:t xml:space="preserve">- </w:t>
      </w:r>
      <w:r>
        <w:rPr>
          <w:lang w:val="ru-RU" w:eastAsia="zh-CN"/>
        </w:rPr>
        <w:t>对于这座</w:t>
      </w:r>
      <w:r w:rsidRPr="0026273C">
        <w:rPr>
          <w:rFonts w:hint="eastAsia"/>
          <w:lang w:eastAsia="zh-CN"/>
        </w:rPr>
        <w:t>矿床</w:t>
      </w:r>
      <w:r w:rsidRPr="00D03789">
        <w:rPr>
          <w:rFonts w:hint="eastAsia"/>
          <w:lang w:val="ru-RU" w:eastAsia="zh-CN"/>
        </w:rPr>
        <w:t>该公司</w:t>
      </w:r>
      <w:r>
        <w:rPr>
          <w:rFonts w:hint="eastAsia"/>
          <w:lang w:val="ru-RU" w:eastAsia="zh-CN"/>
        </w:rPr>
        <w:t>拥有</w:t>
      </w:r>
      <w:r w:rsidRPr="00664B06">
        <w:rPr>
          <w:rFonts w:hint="eastAsia"/>
          <w:lang w:val="ru-RU" w:eastAsia="zh-CN"/>
        </w:rPr>
        <w:t>底土使用权</w:t>
      </w:r>
    </w:p>
    <w:p w:rsidR="00581BA3" w:rsidRDefault="00581BA3" w:rsidP="00581BA3">
      <w:pPr>
        <w:rPr>
          <w:lang w:eastAsia="zh-CN"/>
        </w:rPr>
      </w:pPr>
      <w:r>
        <w:rPr>
          <w:lang w:val="ru-RU" w:eastAsia="zh-CN"/>
        </w:rPr>
        <w:t xml:space="preserve">- </w:t>
      </w:r>
      <w:r w:rsidRPr="000070E6">
        <w:rPr>
          <w:rFonts w:hint="eastAsia"/>
          <w:lang w:val="ru-RU" w:eastAsia="zh-CN"/>
        </w:rPr>
        <w:t>黄金储备</w:t>
      </w:r>
      <w:r>
        <w:rPr>
          <w:rFonts w:hint="eastAsia"/>
          <w:lang w:val="ru-RU" w:eastAsia="zh-CN"/>
        </w:rPr>
        <w:t>共有</w:t>
      </w:r>
      <w:r>
        <w:rPr>
          <w:rFonts w:hint="eastAsia"/>
          <w:lang w:val="ru-RU" w:eastAsia="zh-CN"/>
        </w:rPr>
        <w:t>58</w:t>
      </w:r>
      <w:r>
        <w:rPr>
          <w:rFonts w:hint="eastAsia"/>
          <w:lang w:val="ru-RU" w:eastAsia="zh-CN"/>
        </w:rPr>
        <w:t>吨（</w:t>
      </w:r>
      <w:r>
        <w:rPr>
          <w:lang w:eastAsia="zh-CN"/>
        </w:rPr>
        <w:t>JORC, CSA Global, SRK</w:t>
      </w:r>
      <w:r>
        <w:rPr>
          <w:rFonts w:hint="eastAsia"/>
          <w:lang w:eastAsia="zh-CN"/>
        </w:rPr>
        <w:t>）</w:t>
      </w:r>
    </w:p>
    <w:p w:rsidR="00581BA3" w:rsidRDefault="00581BA3" w:rsidP="00581BA3">
      <w:pPr>
        <w:rPr>
          <w:lang w:eastAsia="zh-CN"/>
        </w:rPr>
      </w:pPr>
      <w:r>
        <w:rPr>
          <w:lang w:eastAsia="zh-CN"/>
        </w:rPr>
        <w:t xml:space="preserve">- </w:t>
      </w:r>
      <w:r w:rsidRPr="00D17A99">
        <w:rPr>
          <w:rFonts w:hint="eastAsia"/>
          <w:lang w:eastAsia="zh-CN"/>
        </w:rPr>
        <w:t>矿石中</w:t>
      </w:r>
      <w:r>
        <w:rPr>
          <w:rFonts w:hint="eastAsia"/>
          <w:lang w:eastAsia="zh-CN"/>
        </w:rPr>
        <w:t>黄</w:t>
      </w:r>
      <w:r w:rsidRPr="00D17A99">
        <w:rPr>
          <w:rFonts w:hint="eastAsia"/>
          <w:lang w:eastAsia="zh-CN"/>
        </w:rPr>
        <w:t>金的平均含量</w:t>
      </w:r>
      <w:r>
        <w:rPr>
          <w:rFonts w:hint="eastAsia"/>
          <w:lang w:eastAsia="zh-CN"/>
        </w:rPr>
        <w:t>有</w:t>
      </w:r>
      <w:r>
        <w:rPr>
          <w:rFonts w:hint="eastAsia"/>
          <w:lang w:eastAsia="zh-CN"/>
        </w:rPr>
        <w:t>1.5</w:t>
      </w:r>
      <w:r>
        <w:rPr>
          <w:rFonts w:hint="eastAsia"/>
          <w:lang w:eastAsia="zh-CN"/>
        </w:rPr>
        <w:t>（</w:t>
      </w:r>
      <w:r>
        <w:rPr>
          <w:rFonts w:hint="eastAsia"/>
          <w:lang w:eastAsia="zh-CN"/>
        </w:rPr>
        <w:t>3.5</w:t>
      </w:r>
      <w:r>
        <w:rPr>
          <w:rFonts w:hint="eastAsia"/>
          <w:lang w:eastAsia="zh-CN"/>
        </w:rPr>
        <w:t>）克</w:t>
      </w:r>
      <w:r>
        <w:rPr>
          <w:rFonts w:hint="eastAsia"/>
          <w:lang w:eastAsia="zh-CN"/>
        </w:rPr>
        <w:t>/</w:t>
      </w:r>
      <w:r>
        <w:rPr>
          <w:rFonts w:hint="eastAsia"/>
          <w:lang w:eastAsia="zh-CN"/>
        </w:rPr>
        <w:t>吨</w:t>
      </w:r>
    </w:p>
    <w:p w:rsidR="00581BA3" w:rsidRDefault="00581BA3" w:rsidP="00581BA3">
      <w:pPr>
        <w:rPr>
          <w:lang w:eastAsia="zh-CN"/>
        </w:rPr>
      </w:pPr>
      <w:r>
        <w:rPr>
          <w:lang w:eastAsia="zh-CN"/>
        </w:rPr>
        <w:t xml:space="preserve">- </w:t>
      </w:r>
      <w:r w:rsidRPr="00664B06">
        <w:rPr>
          <w:rFonts w:hint="eastAsia"/>
          <w:lang w:val="ru-RU" w:eastAsia="zh-CN"/>
        </w:rPr>
        <w:t>底土</w:t>
      </w:r>
      <w:r w:rsidRPr="00D35AF3">
        <w:rPr>
          <w:rFonts w:hint="eastAsia"/>
          <w:lang w:eastAsia="zh-CN"/>
        </w:rPr>
        <w:t>使用</w:t>
      </w:r>
      <w:r>
        <w:rPr>
          <w:rFonts w:hint="eastAsia"/>
          <w:lang w:eastAsia="zh-CN"/>
        </w:rPr>
        <w:t>和</w:t>
      </w:r>
      <w:r w:rsidRPr="00D35AF3">
        <w:rPr>
          <w:rFonts w:hint="eastAsia"/>
          <w:lang w:eastAsia="zh-CN"/>
        </w:rPr>
        <w:t>矿石开采</w:t>
      </w:r>
      <w:r>
        <w:rPr>
          <w:rFonts w:hint="eastAsia"/>
          <w:lang w:eastAsia="zh-CN"/>
        </w:rPr>
        <w:t>权的期约到</w:t>
      </w:r>
      <w:r>
        <w:rPr>
          <w:rFonts w:hint="eastAsia"/>
          <w:lang w:eastAsia="zh-CN"/>
        </w:rPr>
        <w:t>2029</w:t>
      </w:r>
      <w:r>
        <w:rPr>
          <w:rFonts w:hint="eastAsia"/>
          <w:lang w:eastAsia="zh-CN"/>
        </w:rPr>
        <w:t>年</w:t>
      </w:r>
      <w:r>
        <w:rPr>
          <w:rFonts w:hint="eastAsia"/>
          <w:lang w:eastAsia="zh-CN"/>
        </w:rPr>
        <w:t xml:space="preserve"> (</w:t>
      </w:r>
      <w:r>
        <w:rPr>
          <w:rFonts w:hint="eastAsia"/>
          <w:lang w:eastAsia="zh-CN"/>
        </w:rPr>
        <w:t>有</w:t>
      </w:r>
      <w:r w:rsidRPr="00CE19F4">
        <w:rPr>
          <w:rFonts w:hint="eastAsia"/>
          <w:lang w:eastAsia="zh-CN"/>
        </w:rPr>
        <w:t>延长权</w:t>
      </w:r>
      <w:r>
        <w:rPr>
          <w:rFonts w:hint="eastAsia"/>
          <w:lang w:eastAsia="zh-CN"/>
        </w:rPr>
        <w:t>)</w:t>
      </w:r>
    </w:p>
    <w:p w:rsidR="00581BA3" w:rsidRPr="00BE7C4C" w:rsidRDefault="00581BA3" w:rsidP="00581BA3">
      <w:pPr>
        <w:rPr>
          <w:rFonts w:asciiTheme="minorEastAsia" w:hAnsiTheme="minorEastAsia"/>
          <w:color w:val="000000" w:themeColor="text1"/>
          <w:lang w:val="ru-RU" w:eastAsia="zh-CN"/>
        </w:rPr>
      </w:pPr>
      <w:r w:rsidRPr="00BE7C4C">
        <w:rPr>
          <w:rFonts w:asciiTheme="minorEastAsia" w:hAnsiTheme="minorEastAsia"/>
          <w:color w:val="000000" w:themeColor="text1"/>
          <w:lang w:eastAsia="zh-CN"/>
        </w:rPr>
        <w:t xml:space="preserve">- </w:t>
      </w:r>
      <w:r>
        <w:rPr>
          <w:rFonts w:asciiTheme="minorEastAsia" w:hAnsiTheme="minorEastAsia" w:hint="eastAsia"/>
          <w:color w:val="000000" w:themeColor="text1"/>
          <w:lang w:eastAsia="zh-CN"/>
        </w:rPr>
        <w:t>矿石</w:t>
      </w:r>
      <w:r w:rsidRPr="00BE7C4C">
        <w:rPr>
          <w:rFonts w:asciiTheme="minorEastAsia" w:hAnsiTheme="minorEastAsia" w:hint="eastAsia"/>
          <w:color w:val="000000" w:themeColor="text1"/>
          <w:lang w:eastAsia="zh-CN"/>
        </w:rPr>
        <w:t>的浸出方法</w:t>
      </w:r>
      <w:r>
        <w:rPr>
          <w:rFonts w:asciiTheme="minorEastAsia" w:hAnsiTheme="minorEastAsia" w:hint="eastAsia"/>
          <w:color w:val="000000" w:themeColor="text1"/>
          <w:lang w:eastAsia="zh-CN"/>
        </w:rPr>
        <w:t xml:space="preserve">: </w:t>
      </w:r>
      <w:r w:rsidRPr="00BE7C4C">
        <w:rPr>
          <w:rFonts w:asciiTheme="minorEastAsia" w:hAnsiTheme="minorEastAsia" w:hint="eastAsia"/>
          <w:color w:val="000000" w:themeColor="text1"/>
          <w:shd w:val="clear" w:color="auto" w:fill="FFFFFF"/>
          <w:lang w:eastAsia="zh-CN"/>
        </w:rPr>
        <w:t>堆浸</w:t>
      </w:r>
    </w:p>
    <w:p w:rsidR="00581BA3" w:rsidRDefault="00581BA3" w:rsidP="00581BA3">
      <w:pPr>
        <w:rPr>
          <w:lang w:eastAsia="zh-CN"/>
        </w:rPr>
      </w:pPr>
      <w:r>
        <w:rPr>
          <w:rFonts w:hint="eastAsia"/>
          <w:lang w:eastAsia="zh-CN"/>
        </w:rPr>
        <w:t>-</w:t>
      </w:r>
      <w:r>
        <w:rPr>
          <w:lang w:eastAsia="zh-CN"/>
        </w:rPr>
        <w:t xml:space="preserve"> </w:t>
      </w:r>
      <w:r w:rsidRPr="0026273C">
        <w:rPr>
          <w:rFonts w:hint="eastAsia"/>
          <w:lang w:eastAsia="zh-CN"/>
        </w:rPr>
        <w:t>在矿床</w:t>
      </w:r>
      <w:r>
        <w:rPr>
          <w:rFonts w:hint="eastAsia"/>
          <w:lang w:eastAsia="zh-CN"/>
        </w:rPr>
        <w:t>检验</w:t>
      </w:r>
      <w:r w:rsidRPr="0026273C">
        <w:rPr>
          <w:rFonts w:hint="eastAsia"/>
          <w:lang w:eastAsia="zh-CN"/>
        </w:rPr>
        <w:t>工业</w:t>
      </w:r>
      <w:r>
        <w:rPr>
          <w:rFonts w:hint="eastAsia"/>
          <w:lang w:eastAsia="zh-CN"/>
        </w:rPr>
        <w:t>活动中</w:t>
      </w:r>
      <w:r w:rsidRPr="0026273C">
        <w:rPr>
          <w:rFonts w:hint="eastAsia"/>
          <w:lang w:eastAsia="zh-CN"/>
        </w:rPr>
        <w:t>取得了以下成果：</w:t>
      </w:r>
    </w:p>
    <w:p w:rsidR="00581BA3" w:rsidRDefault="00581BA3" w:rsidP="00581BA3">
      <w:pPr>
        <w:rPr>
          <w:lang w:eastAsia="zh-CN"/>
        </w:rPr>
      </w:pPr>
      <w:r w:rsidRPr="001A2159">
        <w:rPr>
          <w:rFonts w:hint="eastAsia"/>
          <w:lang w:eastAsia="zh-CN"/>
        </w:rPr>
        <w:t>技术</w:t>
      </w:r>
      <w:r>
        <w:rPr>
          <w:rFonts w:hint="eastAsia"/>
          <w:lang w:eastAsia="zh-CN"/>
        </w:rPr>
        <w:t>黄</w:t>
      </w:r>
      <w:r w:rsidRPr="001A2159">
        <w:rPr>
          <w:rFonts w:hint="eastAsia"/>
          <w:lang w:eastAsia="zh-CN"/>
        </w:rPr>
        <w:t>金提取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– 75%</w:t>
      </w:r>
    </w:p>
    <w:p w:rsidR="00581BA3" w:rsidRDefault="00581BA3" w:rsidP="00581BA3">
      <w:pPr>
        <w:rPr>
          <w:lang w:eastAsia="zh-CN"/>
        </w:rPr>
      </w:pPr>
      <w:r w:rsidRPr="001A2159">
        <w:rPr>
          <w:rFonts w:hint="eastAsia"/>
          <w:lang w:eastAsia="zh-CN"/>
        </w:rPr>
        <w:t>合金中的</w:t>
      </w:r>
      <w:r>
        <w:rPr>
          <w:rFonts w:hint="eastAsia"/>
          <w:lang w:eastAsia="zh-CN"/>
        </w:rPr>
        <w:t>黄</w:t>
      </w:r>
      <w:r w:rsidRPr="001A2159">
        <w:rPr>
          <w:rFonts w:hint="eastAsia"/>
          <w:lang w:eastAsia="zh-CN"/>
        </w:rPr>
        <w:t>金含量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– </w:t>
      </w:r>
      <w:r>
        <w:rPr>
          <w:rFonts w:hint="eastAsia"/>
          <w:lang w:eastAsia="zh-CN"/>
        </w:rPr>
        <w:t>80%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以上</w:t>
      </w:r>
    </w:p>
    <w:p w:rsidR="00581BA3" w:rsidRDefault="00581BA3" w:rsidP="00581BA3">
      <w:pPr>
        <w:rPr>
          <w:lang w:eastAsia="zh-CN"/>
        </w:rPr>
      </w:pPr>
    </w:p>
    <w:p w:rsidR="00581BA3" w:rsidRDefault="00581BA3" w:rsidP="00581BA3">
      <w:pPr>
        <w:rPr>
          <w:lang w:eastAsia="zh-CN"/>
        </w:rPr>
      </w:pPr>
      <w:r>
        <w:rPr>
          <w:rFonts w:hint="eastAsia"/>
          <w:lang w:eastAsia="zh-CN"/>
        </w:rPr>
        <w:t>项目的</w:t>
      </w:r>
      <w:r w:rsidRPr="003A0C30">
        <w:rPr>
          <w:rFonts w:hint="eastAsia"/>
          <w:lang w:eastAsia="zh-CN"/>
        </w:rPr>
        <w:t>前景</w:t>
      </w:r>
      <w:r>
        <w:rPr>
          <w:lang w:eastAsia="zh-CN"/>
        </w:rPr>
        <w:t>:</w:t>
      </w:r>
    </w:p>
    <w:p w:rsidR="00581BA3" w:rsidRDefault="00581BA3" w:rsidP="00581BA3">
      <w:pPr>
        <w:rPr>
          <w:lang w:eastAsia="zh-CN"/>
        </w:rPr>
      </w:pPr>
    </w:p>
    <w:p w:rsidR="00581BA3" w:rsidRDefault="00581BA3" w:rsidP="00581BA3">
      <w:pPr>
        <w:ind w:firstLineChars="100" w:firstLine="240"/>
        <w:rPr>
          <w:lang w:eastAsia="zh-CN"/>
        </w:rPr>
      </w:pPr>
      <w:r>
        <w:rPr>
          <w:lang w:val="ru-RU" w:eastAsia="zh-CN"/>
        </w:rPr>
        <w:t xml:space="preserve">- </w:t>
      </w:r>
      <w:r w:rsidRPr="009A78E6">
        <w:rPr>
          <w:rFonts w:hint="eastAsia"/>
          <w:lang w:val="ru-RU" w:eastAsia="zh-CN"/>
        </w:rPr>
        <w:t>估计黄金储备增加</w:t>
      </w:r>
      <w:r>
        <w:rPr>
          <w:rFonts w:hint="eastAsia"/>
          <w:lang w:eastAsia="zh-CN"/>
        </w:rPr>
        <w:t>了</w:t>
      </w:r>
      <w:r>
        <w:rPr>
          <w:rFonts w:hint="eastAsia"/>
          <w:lang w:eastAsia="zh-CN"/>
        </w:rPr>
        <w:t>60</w:t>
      </w:r>
      <w:r>
        <w:rPr>
          <w:rFonts w:hint="eastAsia"/>
          <w:lang w:eastAsia="zh-CN"/>
        </w:rPr>
        <w:t>吨（</w:t>
      </w:r>
      <w:r>
        <w:rPr>
          <w:rFonts w:hint="eastAsia"/>
          <w:lang w:eastAsia="zh-CN"/>
        </w:rPr>
        <w:t>2017-2018</w:t>
      </w:r>
      <w:r>
        <w:rPr>
          <w:rFonts w:hint="eastAsia"/>
          <w:lang w:eastAsia="zh-CN"/>
        </w:rPr>
        <w:t>）</w:t>
      </w:r>
    </w:p>
    <w:p w:rsidR="00581BA3" w:rsidRDefault="00581BA3" w:rsidP="00581BA3">
      <w:pPr>
        <w:ind w:firstLineChars="100" w:firstLine="240"/>
        <w:rPr>
          <w:lang w:eastAsia="zh-CN"/>
        </w:rPr>
      </w:pPr>
      <w:r>
        <w:rPr>
          <w:lang w:eastAsia="zh-CN"/>
        </w:rPr>
        <w:t xml:space="preserve">- </w:t>
      </w:r>
      <w:r>
        <w:rPr>
          <w:rFonts w:hint="eastAsia"/>
          <w:lang w:eastAsia="zh-CN"/>
        </w:rPr>
        <w:t>该公司内部预测</w:t>
      </w:r>
      <w:r w:rsidRPr="009A78E6">
        <w:rPr>
          <w:rFonts w:hint="eastAsia"/>
          <w:lang w:eastAsia="zh-CN"/>
        </w:rPr>
        <w:t>铜</w:t>
      </w:r>
      <w:r>
        <w:rPr>
          <w:rFonts w:hint="eastAsia"/>
          <w:lang w:eastAsia="zh-CN"/>
        </w:rPr>
        <w:t>的</w:t>
      </w:r>
      <w:r w:rsidRPr="009A78E6">
        <w:rPr>
          <w:rFonts w:hint="eastAsia"/>
          <w:lang w:eastAsia="zh-CN"/>
        </w:rPr>
        <w:t>储备</w:t>
      </w:r>
      <w:r>
        <w:rPr>
          <w:rFonts w:hint="eastAsia"/>
          <w:lang w:eastAsia="zh-CN"/>
        </w:rPr>
        <w:t>有</w:t>
      </w:r>
      <w:r>
        <w:rPr>
          <w:rFonts w:hint="eastAsia"/>
          <w:lang w:eastAsia="zh-CN"/>
        </w:rPr>
        <w:t xml:space="preserve"> 200</w:t>
      </w:r>
      <w:r>
        <w:rPr>
          <w:lang w:eastAsia="zh-CN"/>
        </w:rPr>
        <w:t xml:space="preserve"> – 300</w:t>
      </w:r>
      <w:r>
        <w:rPr>
          <w:rFonts w:hint="eastAsia"/>
          <w:lang w:eastAsia="zh-CN"/>
        </w:rPr>
        <w:t>万吨</w:t>
      </w:r>
    </w:p>
    <w:p w:rsidR="00581BA3" w:rsidRPr="00D85250" w:rsidRDefault="00581BA3" w:rsidP="00581BA3">
      <w:pPr>
        <w:pStyle w:val="Heading1"/>
        <w:pBdr>
          <w:bottom w:val="single" w:sz="6" w:space="0" w:color="A2A9B1"/>
        </w:pBdr>
        <w:spacing w:before="0" w:beforeAutospacing="0" w:after="60" w:afterAutospacing="0"/>
        <w:rPr>
          <w:rFonts w:ascii="Georgia" w:hAnsi="Georgia"/>
          <w:b w:val="0"/>
          <w:bCs w:val="0"/>
          <w:color w:val="000000"/>
          <w:sz w:val="21"/>
          <w:szCs w:val="21"/>
          <w:lang w:eastAsia="zh-Hans"/>
        </w:rPr>
      </w:pPr>
      <w:r w:rsidRPr="00D85250">
        <w:rPr>
          <w:sz w:val="21"/>
          <w:szCs w:val="21"/>
        </w:rPr>
        <w:t xml:space="preserve">- </w:t>
      </w:r>
      <w:r w:rsidRPr="00D85250">
        <w:rPr>
          <w:rFonts w:hint="eastAsia"/>
          <w:b w:val="0"/>
          <w:sz w:val="21"/>
          <w:szCs w:val="21"/>
        </w:rPr>
        <w:t>该公司计划建设</w:t>
      </w:r>
      <w:r>
        <w:rPr>
          <w:rFonts w:hint="eastAsia"/>
          <w:b w:val="0"/>
          <w:sz w:val="21"/>
          <w:szCs w:val="21"/>
        </w:rPr>
        <w:t>一个</w:t>
      </w:r>
      <w:r w:rsidRPr="00D85250">
        <w:rPr>
          <w:rFonts w:hint="eastAsia"/>
          <w:b w:val="0"/>
          <w:sz w:val="21"/>
          <w:szCs w:val="21"/>
        </w:rPr>
        <w:t>容量一年三百万吨的黄金开采工厂（目前在做</w:t>
      </w:r>
      <w:r w:rsidRPr="00D85250">
        <w:rPr>
          <w:rFonts w:ascii="Georgia" w:hAnsi="Georgia"/>
          <w:b w:val="0"/>
          <w:bCs w:val="0"/>
          <w:color w:val="000000"/>
          <w:sz w:val="21"/>
          <w:szCs w:val="21"/>
          <w:lang w:eastAsia="zh-Hans"/>
        </w:rPr>
        <w:t>可行性研究）</w:t>
      </w:r>
    </w:p>
    <w:p w:rsidR="00581BA3" w:rsidRPr="00D85250" w:rsidRDefault="00581BA3" w:rsidP="00581BA3">
      <w:pPr>
        <w:ind w:firstLineChars="100" w:firstLine="240"/>
        <w:rPr>
          <w:szCs w:val="21"/>
          <w:lang w:eastAsia="zh-CN"/>
        </w:rPr>
      </w:pPr>
    </w:p>
    <w:p w:rsidR="00581BA3" w:rsidRPr="009A78E6" w:rsidRDefault="00581BA3" w:rsidP="00581BA3">
      <w:pPr>
        <w:rPr>
          <w:lang w:val="ru-RU" w:eastAsia="zh-CN"/>
        </w:rPr>
      </w:pPr>
    </w:p>
    <w:p w:rsidR="00581BA3" w:rsidRDefault="00581BA3" w:rsidP="00581BA3">
      <w:pPr>
        <w:rPr>
          <w:b/>
          <w:lang w:eastAsia="zh-CN"/>
        </w:rPr>
      </w:pPr>
      <w:r w:rsidRPr="00DE697F">
        <w:rPr>
          <w:rFonts w:hint="eastAsia"/>
          <w:b/>
          <w:lang w:eastAsia="zh-CN"/>
        </w:rPr>
        <w:t>所有基地的黄金储备和资源总量为</w:t>
      </w:r>
      <w:r w:rsidRPr="00DE697F">
        <w:rPr>
          <w:rFonts w:hint="eastAsia"/>
          <w:b/>
          <w:lang w:eastAsia="zh-CN"/>
        </w:rPr>
        <w:t>158</w:t>
      </w:r>
      <w:r w:rsidRPr="00DE697F">
        <w:rPr>
          <w:rFonts w:hint="eastAsia"/>
          <w:b/>
          <w:lang w:eastAsia="zh-CN"/>
        </w:rPr>
        <w:t>吨。</w:t>
      </w:r>
    </w:p>
    <w:p w:rsidR="00581BA3" w:rsidRDefault="00581BA3" w:rsidP="00581BA3">
      <w:pPr>
        <w:rPr>
          <w:b/>
          <w:lang w:eastAsia="zh-CN"/>
        </w:rPr>
      </w:pPr>
    </w:p>
    <w:p w:rsidR="00581BA3" w:rsidRDefault="00581BA3" w:rsidP="00581BA3">
      <w:pPr>
        <w:rPr>
          <w:lang w:eastAsia="zh-CN"/>
        </w:rPr>
      </w:pPr>
      <w:r w:rsidRPr="000D2D7A">
        <w:rPr>
          <w:rFonts w:hint="eastAsia"/>
          <w:lang w:eastAsia="zh-CN"/>
        </w:rPr>
        <w:t>产业现有的综合体：</w:t>
      </w:r>
      <w:r>
        <w:rPr>
          <w:rFonts w:hint="eastAsia"/>
          <w:lang w:eastAsia="zh-CN"/>
        </w:rPr>
        <w:t>采矿与破碎技术设备，水电解线，化学实验室，研究中心，</w:t>
      </w:r>
      <w:r w:rsidRPr="00216BB6">
        <w:rPr>
          <w:rFonts w:hint="eastAsia"/>
          <w:lang w:eastAsia="zh-CN"/>
        </w:rPr>
        <w:t>技术设备，车辆和行政大楼</w:t>
      </w:r>
      <w:r>
        <w:rPr>
          <w:rFonts w:hint="eastAsia"/>
          <w:lang w:eastAsia="zh-CN"/>
        </w:rPr>
        <w:t>。</w:t>
      </w:r>
    </w:p>
    <w:p w:rsidR="00581BA3" w:rsidRDefault="00581BA3" w:rsidP="00581BA3">
      <w:pPr>
        <w:rPr>
          <w:lang w:eastAsia="zh-CN"/>
        </w:rPr>
      </w:pPr>
    </w:p>
    <w:p w:rsidR="00581BA3" w:rsidRPr="00216BB6" w:rsidRDefault="00581BA3" w:rsidP="00581BA3">
      <w:pPr>
        <w:rPr>
          <w:lang w:eastAsia="zh-CN"/>
        </w:rPr>
      </w:pPr>
      <w:r w:rsidRPr="00216BB6">
        <w:rPr>
          <w:rFonts w:hint="eastAsia"/>
          <w:lang w:val="ru-RU" w:eastAsia="zh-CN"/>
        </w:rPr>
        <w:t>基础设施</w:t>
      </w:r>
      <w:r>
        <w:rPr>
          <w:lang w:eastAsia="zh-CN"/>
        </w:rPr>
        <w:t xml:space="preserve">: </w:t>
      </w:r>
      <w:r>
        <w:rPr>
          <w:rFonts w:hint="eastAsia"/>
          <w:lang w:eastAsia="zh-CN"/>
        </w:rPr>
        <w:t>电力，供水，泥路，高速公路和距离矿床方圆</w:t>
      </w:r>
      <w:r>
        <w:rPr>
          <w:rFonts w:hint="eastAsia"/>
          <w:lang w:eastAsia="zh-CN"/>
        </w:rPr>
        <w:t>5-10</w:t>
      </w:r>
      <w:r>
        <w:rPr>
          <w:rFonts w:hint="eastAsia"/>
          <w:lang w:eastAsia="zh-CN"/>
        </w:rPr>
        <w:t>公里的铁路。</w:t>
      </w:r>
    </w:p>
    <w:p w:rsidR="00581BA3" w:rsidRDefault="00581BA3" w:rsidP="00581BA3">
      <w:pPr>
        <w:rPr>
          <w:lang w:eastAsia="zh-CN"/>
        </w:rPr>
      </w:pPr>
    </w:p>
    <w:p w:rsidR="00581BA3" w:rsidRDefault="00581BA3" w:rsidP="00581BA3">
      <w:pPr>
        <w:rPr>
          <w:lang w:eastAsia="zh-CN"/>
        </w:rPr>
      </w:pPr>
    </w:p>
    <w:p w:rsidR="00581BA3" w:rsidRDefault="00581BA3" w:rsidP="00581BA3">
      <w:pPr>
        <w:rPr>
          <w:lang w:eastAsia="zh-CN"/>
        </w:rPr>
      </w:pPr>
    </w:p>
    <w:p w:rsidR="00581BA3" w:rsidRDefault="00581BA3" w:rsidP="00581BA3">
      <w:r w:rsidRPr="00CB0130">
        <w:rPr>
          <w:rFonts w:hint="eastAsia"/>
        </w:rPr>
        <w:t>对外国投资者的提案</w:t>
      </w:r>
      <w:r>
        <w:rPr>
          <w:rFonts w:hint="eastAsia"/>
        </w:rPr>
        <w:t>:</w:t>
      </w:r>
    </w:p>
    <w:p w:rsidR="00581BA3" w:rsidRDefault="00581BA3" w:rsidP="00581BA3"/>
    <w:p w:rsidR="00581BA3" w:rsidRDefault="00581BA3" w:rsidP="00581BA3">
      <w:pPr>
        <w:pStyle w:val="ListParagraph"/>
        <w:numPr>
          <w:ilvl w:val="0"/>
          <w:numId w:val="1"/>
        </w:numPr>
        <w:ind w:firstLineChars="0"/>
      </w:pPr>
      <w:r>
        <w:rPr>
          <w:rFonts w:hint="eastAsia"/>
        </w:rPr>
        <w:t>该项目所有人愿意</w:t>
      </w:r>
      <w:r w:rsidRPr="00BA45EC">
        <w:rPr>
          <w:rFonts w:hint="eastAsia"/>
        </w:rPr>
        <w:t>出售所有</w:t>
      </w:r>
      <w:r>
        <w:rPr>
          <w:rFonts w:hint="eastAsia"/>
        </w:rPr>
        <w:t>矿床的</w:t>
      </w:r>
      <w:r w:rsidRPr="00BA45EC">
        <w:rPr>
          <w:rFonts w:hint="eastAsia"/>
        </w:rPr>
        <w:t>底土使用</w:t>
      </w:r>
      <w:r>
        <w:rPr>
          <w:rFonts w:hint="eastAsia"/>
        </w:rPr>
        <w:t>权和整个</w:t>
      </w:r>
      <w:r w:rsidRPr="00C476E0">
        <w:rPr>
          <w:rFonts w:hint="eastAsia"/>
        </w:rPr>
        <w:t>金铜矿业</w:t>
      </w:r>
      <w:r>
        <w:rPr>
          <w:rFonts w:hint="eastAsia"/>
        </w:rPr>
        <w:t>的综合体。本项目的</w:t>
      </w:r>
      <w:r w:rsidRPr="00C476E0">
        <w:rPr>
          <w:rFonts w:hint="eastAsia"/>
        </w:rPr>
        <w:t>初步估算</w:t>
      </w:r>
      <w:r w:rsidRPr="00F31CEF">
        <w:rPr>
          <w:rFonts w:hint="eastAsia"/>
        </w:rPr>
        <w:t>金额</w:t>
      </w:r>
      <w:r>
        <w:rPr>
          <w:rFonts w:hint="eastAsia"/>
        </w:rPr>
        <w:t>为</w:t>
      </w:r>
      <w:r>
        <w:rPr>
          <w:rFonts w:hint="eastAsia"/>
        </w:rPr>
        <w:t>2.8</w:t>
      </w:r>
      <w:r>
        <w:t xml:space="preserve"> </w:t>
      </w:r>
      <w:r>
        <w:rPr>
          <w:rFonts w:hint="eastAsia"/>
        </w:rPr>
        <w:t>-</w:t>
      </w:r>
      <w:r>
        <w:t xml:space="preserve"> </w:t>
      </w:r>
      <w:r>
        <w:rPr>
          <w:rFonts w:hint="eastAsia"/>
        </w:rPr>
        <w:t>2.85</w:t>
      </w:r>
      <w:r>
        <w:rPr>
          <w:rFonts w:hint="eastAsia"/>
        </w:rPr>
        <w:t>亿美金。（</w:t>
      </w:r>
      <w:r w:rsidRPr="009F7BD7">
        <w:rPr>
          <w:rFonts w:hint="eastAsia"/>
        </w:rPr>
        <w:t>此外</w:t>
      </w:r>
      <w:r>
        <w:rPr>
          <w:rFonts w:hint="eastAsia"/>
        </w:rPr>
        <w:t>，金额是可以跟投资者商量的）。或</w:t>
      </w:r>
    </w:p>
    <w:p w:rsidR="00581BA3" w:rsidRDefault="00581BA3" w:rsidP="00581BA3">
      <w:pPr>
        <w:pStyle w:val="ListParagraph"/>
        <w:numPr>
          <w:ilvl w:val="0"/>
          <w:numId w:val="1"/>
        </w:numPr>
        <w:ind w:firstLineChars="0"/>
      </w:pPr>
      <w:r>
        <w:rPr>
          <w:rFonts w:hint="eastAsia"/>
        </w:rPr>
        <w:t>该项目所有人愿于投资者</w:t>
      </w:r>
      <w:r w:rsidRPr="00800B82">
        <w:rPr>
          <w:rFonts w:hint="eastAsia"/>
        </w:rPr>
        <w:t>创建合资企业并</w:t>
      </w:r>
      <w:r>
        <w:rPr>
          <w:rFonts w:hint="eastAsia"/>
        </w:rPr>
        <w:t>提供股份</w:t>
      </w:r>
      <w:r w:rsidRPr="00800B82">
        <w:rPr>
          <w:rFonts w:hint="eastAsia"/>
        </w:rPr>
        <w:t>。创建合资企业</w:t>
      </w:r>
      <w:r>
        <w:rPr>
          <w:rFonts w:hint="eastAsia"/>
        </w:rPr>
        <w:t>金额为</w:t>
      </w:r>
      <w:r>
        <w:rPr>
          <w:rFonts w:hint="eastAsia"/>
        </w:rPr>
        <w:t xml:space="preserve"> 1.5</w:t>
      </w:r>
      <w:r>
        <w:t xml:space="preserve"> – 1.7 </w:t>
      </w:r>
      <w:r>
        <w:rPr>
          <w:rFonts w:hint="eastAsia"/>
        </w:rPr>
        <w:t>亿美金。</w:t>
      </w:r>
    </w:p>
    <w:p w:rsidR="00581BA3" w:rsidRDefault="00581BA3" w:rsidP="00581BA3">
      <w:pPr>
        <w:rPr>
          <w:lang w:eastAsia="zh-CN"/>
        </w:rPr>
      </w:pPr>
    </w:p>
    <w:p w:rsidR="00581BA3" w:rsidRDefault="00581BA3" w:rsidP="00581BA3">
      <w:pPr>
        <w:rPr>
          <w:lang w:eastAsia="zh-CN"/>
        </w:rPr>
      </w:pPr>
    </w:p>
    <w:p w:rsidR="00581BA3" w:rsidRDefault="00581BA3" w:rsidP="00581BA3">
      <w:pPr>
        <w:rPr>
          <w:lang w:eastAsia="zh-CN"/>
        </w:rPr>
      </w:pPr>
      <w:r w:rsidRPr="00E50FBA">
        <w:rPr>
          <w:rFonts w:hint="eastAsia"/>
          <w:lang w:val="ru-RU" w:eastAsia="zh-CN"/>
        </w:rPr>
        <w:t>基于</w:t>
      </w:r>
      <w:r>
        <w:rPr>
          <w:rFonts w:hint="eastAsia"/>
          <w:lang w:val="ru-RU" w:eastAsia="zh-CN"/>
        </w:rPr>
        <w:t>总量</w:t>
      </w:r>
      <w:r w:rsidRPr="00E50FBA">
        <w:rPr>
          <w:rFonts w:hint="eastAsia"/>
          <w:lang w:val="ru-RU" w:eastAsia="zh-CN"/>
        </w:rPr>
        <w:t>158</w:t>
      </w:r>
      <w:r w:rsidRPr="00E50FBA">
        <w:rPr>
          <w:rFonts w:hint="eastAsia"/>
          <w:lang w:val="ru-RU" w:eastAsia="zh-CN"/>
        </w:rPr>
        <w:t>吨</w:t>
      </w:r>
      <w:r>
        <w:rPr>
          <w:rFonts w:hint="eastAsia"/>
          <w:lang w:val="ru-RU" w:eastAsia="zh-CN"/>
        </w:rPr>
        <w:t>的</w:t>
      </w:r>
      <w:r w:rsidRPr="00E50FBA">
        <w:rPr>
          <w:rFonts w:hint="eastAsia"/>
          <w:lang w:val="ru-RU" w:eastAsia="zh-CN"/>
        </w:rPr>
        <w:t>黄金储备</w:t>
      </w:r>
      <w:r>
        <w:rPr>
          <w:rFonts w:hint="eastAsia"/>
          <w:lang w:val="ru-RU" w:eastAsia="zh-CN"/>
        </w:rPr>
        <w:t>，按照目前的黄金市场价</w:t>
      </w:r>
      <w:r>
        <w:rPr>
          <w:rFonts w:hint="eastAsia"/>
          <w:lang w:val="ru-RU" w:eastAsia="zh-CN"/>
        </w:rPr>
        <w:t xml:space="preserve"> (</w:t>
      </w:r>
      <w:r>
        <w:rPr>
          <w:lang w:eastAsia="zh-CN"/>
        </w:rPr>
        <w:t>42.81</w:t>
      </w:r>
      <w:r>
        <w:rPr>
          <w:rFonts w:hint="eastAsia"/>
          <w:lang w:eastAsia="zh-CN"/>
        </w:rPr>
        <w:t>美金</w:t>
      </w:r>
      <w:r>
        <w:rPr>
          <w:rFonts w:hint="eastAsia"/>
          <w:lang w:eastAsia="zh-CN"/>
        </w:rPr>
        <w:t>/1</w:t>
      </w:r>
      <w:r>
        <w:rPr>
          <w:rFonts w:hint="eastAsia"/>
          <w:lang w:eastAsia="zh-CN"/>
        </w:rPr>
        <w:t>克</w:t>
      </w:r>
      <w:r>
        <w:rPr>
          <w:rFonts w:hint="eastAsia"/>
          <w:lang w:eastAsia="zh-CN"/>
        </w:rPr>
        <w:t>)</w:t>
      </w:r>
      <w:r>
        <w:rPr>
          <w:lang w:eastAsia="zh-CN"/>
        </w:rPr>
        <w:t xml:space="preserve"> </w:t>
      </w:r>
      <w:r>
        <w:rPr>
          <w:lang w:eastAsia="zh-CN"/>
        </w:rPr>
        <w:t>来预算，公司的黄金</w:t>
      </w:r>
      <w:r w:rsidRPr="00E50FBA">
        <w:rPr>
          <w:rFonts w:hint="eastAsia"/>
          <w:lang w:val="ru-RU" w:eastAsia="zh-CN"/>
        </w:rPr>
        <w:t>储备</w:t>
      </w:r>
      <w:r>
        <w:rPr>
          <w:rFonts w:hint="eastAsia"/>
          <w:lang w:val="ru-RU" w:eastAsia="zh-CN"/>
        </w:rPr>
        <w:t>就达到了</w:t>
      </w:r>
      <w:r>
        <w:rPr>
          <w:rFonts w:hint="eastAsia"/>
          <w:lang w:eastAsia="zh-CN"/>
        </w:rPr>
        <w:t>68</w:t>
      </w:r>
      <w:r>
        <w:rPr>
          <w:rFonts w:hint="eastAsia"/>
          <w:lang w:eastAsia="zh-CN"/>
        </w:rPr>
        <w:t>亿美金。</w:t>
      </w:r>
      <w:r w:rsidRPr="00E31C92">
        <w:rPr>
          <w:rFonts w:hint="eastAsia"/>
          <w:lang w:eastAsia="zh-CN"/>
        </w:rPr>
        <w:t>此外，</w:t>
      </w:r>
      <w:r>
        <w:rPr>
          <w:lang w:eastAsia="zh-CN"/>
        </w:rPr>
        <w:t>250</w:t>
      </w:r>
      <w:r>
        <w:rPr>
          <w:lang w:eastAsia="zh-CN"/>
        </w:rPr>
        <w:t>万吨铜矿</w:t>
      </w:r>
      <w:r w:rsidRPr="00E50FBA">
        <w:rPr>
          <w:rFonts w:hint="eastAsia"/>
          <w:lang w:val="ru-RU" w:eastAsia="zh-CN"/>
        </w:rPr>
        <w:t>储备</w:t>
      </w:r>
      <w:r>
        <w:rPr>
          <w:rFonts w:hint="eastAsia"/>
          <w:lang w:val="ru-RU" w:eastAsia="zh-CN"/>
        </w:rPr>
        <w:t>达到了</w:t>
      </w:r>
      <w:r>
        <w:rPr>
          <w:rFonts w:hint="eastAsia"/>
          <w:lang w:eastAsia="zh-CN"/>
        </w:rPr>
        <w:t>120</w:t>
      </w:r>
      <w:r>
        <w:rPr>
          <w:rFonts w:hint="eastAsia"/>
          <w:lang w:eastAsia="zh-CN"/>
        </w:rPr>
        <w:t>亿美金</w:t>
      </w:r>
      <w:r>
        <w:rPr>
          <w:rFonts w:hint="eastAsia"/>
          <w:lang w:eastAsia="zh-CN"/>
        </w:rPr>
        <w:t xml:space="preserve"> (2018</w:t>
      </w:r>
      <w:r>
        <w:rPr>
          <w:rFonts w:hint="eastAsia"/>
          <w:lang w:eastAsia="zh-CN"/>
        </w:rPr>
        <w:t>年</w:t>
      </w:r>
      <w:r>
        <w:rPr>
          <w:rFonts w:hint="eastAsia"/>
          <w:lang w:eastAsia="zh-CN"/>
        </w:rPr>
        <w:t>1</w:t>
      </w:r>
      <w:r>
        <w:rPr>
          <w:rFonts w:hint="eastAsia"/>
          <w:lang w:eastAsia="zh-CN"/>
        </w:rPr>
        <w:t>月</w:t>
      </w:r>
      <w:r>
        <w:rPr>
          <w:rFonts w:hint="eastAsia"/>
          <w:lang w:eastAsia="zh-CN"/>
        </w:rPr>
        <w:t>25</w:t>
      </w:r>
      <w:r>
        <w:rPr>
          <w:rFonts w:hint="eastAsia"/>
          <w:lang w:eastAsia="zh-CN"/>
        </w:rPr>
        <w:t>号在</w:t>
      </w:r>
      <w:r w:rsidRPr="009E5ABB">
        <w:rPr>
          <w:rFonts w:hint="eastAsia"/>
          <w:lang w:eastAsia="zh-CN"/>
        </w:rPr>
        <w:t>伦敦证券交易所</w:t>
      </w:r>
      <w:r>
        <w:rPr>
          <w:rFonts w:hint="eastAsia"/>
          <w:lang w:eastAsia="zh-CN"/>
        </w:rPr>
        <w:t>里</w:t>
      </w:r>
      <w:r>
        <w:rPr>
          <w:rFonts w:hint="eastAsia"/>
          <w:lang w:eastAsia="zh-CN"/>
        </w:rPr>
        <w:t>1</w:t>
      </w:r>
      <w:r>
        <w:rPr>
          <w:rFonts w:hint="eastAsia"/>
          <w:lang w:eastAsia="zh-CN"/>
        </w:rPr>
        <w:t>吨铜的价格为</w:t>
      </w:r>
      <w:r>
        <w:rPr>
          <w:rFonts w:hint="eastAsia"/>
          <w:lang w:eastAsia="zh-CN"/>
        </w:rPr>
        <w:t>4900</w:t>
      </w:r>
      <w:r>
        <w:rPr>
          <w:rFonts w:hint="eastAsia"/>
          <w:lang w:eastAsia="zh-CN"/>
        </w:rPr>
        <w:t>美金</w:t>
      </w:r>
      <w:r>
        <w:rPr>
          <w:rFonts w:hint="eastAsia"/>
          <w:lang w:eastAsia="zh-CN"/>
        </w:rPr>
        <w:t>)</w:t>
      </w:r>
      <w:r>
        <w:rPr>
          <w:rFonts w:hint="eastAsia"/>
          <w:lang w:eastAsia="zh-CN"/>
        </w:rPr>
        <w:t>。</w:t>
      </w:r>
    </w:p>
    <w:p w:rsidR="00581BA3" w:rsidRDefault="00581BA3" w:rsidP="00581BA3">
      <w:pPr>
        <w:rPr>
          <w:lang w:eastAsia="zh-CN"/>
        </w:rPr>
      </w:pPr>
      <w:r>
        <w:rPr>
          <w:rFonts w:hint="eastAsia"/>
          <w:lang w:eastAsia="zh-CN"/>
        </w:rPr>
        <w:t>在市场波动预测范围内，黄金和铜的销售</w:t>
      </w:r>
      <w:r w:rsidRPr="00F416FE">
        <w:rPr>
          <w:rFonts w:hint="eastAsia"/>
          <w:lang w:eastAsia="zh-CN"/>
        </w:rPr>
        <w:t>收入</w:t>
      </w:r>
      <w:r>
        <w:rPr>
          <w:rFonts w:hint="eastAsia"/>
          <w:lang w:eastAsia="zh-CN"/>
        </w:rPr>
        <w:t>在这</w:t>
      </w:r>
      <w:r>
        <w:rPr>
          <w:rFonts w:hint="eastAsia"/>
          <w:lang w:eastAsia="zh-CN"/>
        </w:rPr>
        <w:t>10-15</w:t>
      </w:r>
      <w:r>
        <w:rPr>
          <w:rFonts w:hint="eastAsia"/>
          <w:lang w:eastAsia="zh-CN"/>
        </w:rPr>
        <w:t>年内</w:t>
      </w:r>
      <w:r w:rsidRPr="00F416FE">
        <w:rPr>
          <w:rFonts w:hint="eastAsia"/>
          <w:lang w:eastAsia="zh-CN"/>
        </w:rPr>
        <w:t>将为</w:t>
      </w:r>
      <w:r w:rsidRPr="00F416FE">
        <w:rPr>
          <w:rFonts w:hint="eastAsia"/>
          <w:lang w:eastAsia="zh-CN"/>
        </w:rPr>
        <w:t>15</w:t>
      </w:r>
      <w:r>
        <w:rPr>
          <w:lang w:eastAsia="zh-CN"/>
        </w:rPr>
        <w:t>0</w:t>
      </w:r>
      <w:r>
        <w:rPr>
          <w:rFonts w:hint="eastAsia"/>
          <w:lang w:eastAsia="zh-CN"/>
        </w:rPr>
        <w:t>-1</w:t>
      </w:r>
      <w:r>
        <w:rPr>
          <w:lang w:eastAsia="zh-CN"/>
        </w:rPr>
        <w:t>70</w:t>
      </w:r>
      <w:r>
        <w:rPr>
          <w:rFonts w:hint="eastAsia"/>
          <w:lang w:eastAsia="zh-CN"/>
        </w:rPr>
        <w:t>亿美金。</w:t>
      </w:r>
    </w:p>
    <w:p w:rsidR="00581BA3" w:rsidRDefault="00581BA3" w:rsidP="00581BA3">
      <w:pPr>
        <w:rPr>
          <w:lang w:eastAsia="zh-CN"/>
        </w:rPr>
      </w:pPr>
    </w:p>
    <w:p w:rsidR="00581BA3" w:rsidRDefault="00581BA3" w:rsidP="00581BA3">
      <w:pPr>
        <w:rPr>
          <w:lang w:eastAsia="zh-CN"/>
        </w:rPr>
      </w:pPr>
      <w:r>
        <w:rPr>
          <w:rFonts w:hint="eastAsia"/>
          <w:lang w:eastAsia="zh-CN"/>
        </w:rPr>
        <w:t>在此基础上，矿床的购买价格为总金铜销售收入的</w:t>
      </w:r>
      <w:r>
        <w:rPr>
          <w:rFonts w:hint="eastAsia"/>
          <w:lang w:eastAsia="zh-CN"/>
        </w:rPr>
        <w:t>0.02-0.03</w:t>
      </w:r>
      <w:r>
        <w:rPr>
          <w:rFonts w:hint="eastAsia"/>
          <w:lang w:eastAsia="zh-CN"/>
        </w:rPr>
        <w:t>％</w:t>
      </w:r>
      <w:r>
        <w:rPr>
          <w:rFonts w:hint="eastAsia"/>
          <w:lang w:eastAsia="zh-CN"/>
        </w:rPr>
        <w:t xml:space="preserve">, </w:t>
      </w:r>
      <w:r>
        <w:rPr>
          <w:rFonts w:hint="eastAsia"/>
          <w:lang w:eastAsia="zh-CN"/>
        </w:rPr>
        <w:t>所以此项目对投资者是</w:t>
      </w:r>
      <w:r w:rsidRPr="00203616">
        <w:rPr>
          <w:rFonts w:hint="eastAsia"/>
          <w:lang w:eastAsia="zh-CN"/>
        </w:rPr>
        <w:t>有利可图</w:t>
      </w:r>
      <w:r>
        <w:rPr>
          <w:rFonts w:hint="eastAsia"/>
          <w:lang w:eastAsia="zh-CN"/>
        </w:rPr>
        <w:t>的。</w:t>
      </w:r>
    </w:p>
    <w:p w:rsidR="00581BA3" w:rsidRDefault="00581BA3" w:rsidP="00581BA3">
      <w:pPr>
        <w:rPr>
          <w:lang w:eastAsia="zh-CN"/>
        </w:rPr>
      </w:pPr>
    </w:p>
    <w:p w:rsidR="00581BA3" w:rsidRDefault="00581BA3" w:rsidP="00581BA3">
      <w:pPr>
        <w:rPr>
          <w:lang w:eastAsia="zh-CN"/>
        </w:rPr>
      </w:pPr>
    </w:p>
    <w:p w:rsidR="00581BA3" w:rsidRDefault="00581BA3" w:rsidP="00581BA3">
      <w:pPr>
        <w:rPr>
          <w:lang w:val="ru-RU"/>
        </w:rPr>
      </w:pPr>
      <w:r w:rsidRPr="000967BF">
        <w:rPr>
          <w:rFonts w:hint="eastAsia"/>
          <w:lang w:val="ru-RU"/>
        </w:rPr>
        <w:t>购买</w:t>
      </w:r>
      <w:r>
        <w:rPr>
          <w:rFonts w:hint="eastAsia"/>
          <w:lang w:val="ru-RU"/>
        </w:rPr>
        <w:t>条件</w:t>
      </w:r>
      <w:r w:rsidRPr="000967BF">
        <w:rPr>
          <w:rFonts w:hint="eastAsia"/>
          <w:lang w:val="ru-RU"/>
        </w:rPr>
        <w:t>：</w:t>
      </w:r>
    </w:p>
    <w:p w:rsidR="00581BA3" w:rsidRDefault="00581BA3" w:rsidP="00581BA3">
      <w:pPr>
        <w:rPr>
          <w:lang w:val="ru-RU"/>
        </w:rPr>
      </w:pPr>
    </w:p>
    <w:p w:rsidR="00581BA3" w:rsidRDefault="00581BA3" w:rsidP="00581BA3">
      <w:pPr>
        <w:pStyle w:val="ListParagraph"/>
        <w:numPr>
          <w:ilvl w:val="0"/>
          <w:numId w:val="2"/>
        </w:numPr>
        <w:ind w:firstLineChars="0"/>
        <w:rPr>
          <w:lang w:val="ru-RU"/>
        </w:rPr>
      </w:pPr>
      <w:r w:rsidRPr="00602444">
        <w:rPr>
          <w:rFonts w:hint="eastAsia"/>
          <w:lang w:val="ru-RU"/>
        </w:rPr>
        <w:t>签订预售销售合同并支付预付款</w:t>
      </w:r>
      <w:r>
        <w:rPr>
          <w:rFonts w:hint="eastAsia"/>
          <w:lang w:val="ru-RU"/>
        </w:rPr>
        <w:t>*</w:t>
      </w:r>
    </w:p>
    <w:p w:rsidR="00581BA3" w:rsidRDefault="00581BA3" w:rsidP="00581BA3">
      <w:pPr>
        <w:pStyle w:val="ListParagraph"/>
        <w:numPr>
          <w:ilvl w:val="0"/>
          <w:numId w:val="2"/>
        </w:numPr>
        <w:ind w:firstLineChars="0"/>
        <w:rPr>
          <w:lang w:val="ru-RU"/>
        </w:rPr>
      </w:pPr>
      <w:r w:rsidRPr="00602444">
        <w:rPr>
          <w:rFonts w:hint="eastAsia"/>
          <w:lang w:val="ru-RU"/>
        </w:rPr>
        <w:t>在收到</w:t>
      </w:r>
      <w:r>
        <w:rPr>
          <w:rFonts w:hint="eastAsia"/>
          <w:lang w:val="ru-RU"/>
        </w:rPr>
        <w:t>底土使用权合同</w:t>
      </w:r>
      <w:r w:rsidRPr="00602444">
        <w:rPr>
          <w:rFonts w:hint="eastAsia"/>
          <w:lang w:val="ru-RU"/>
        </w:rPr>
        <w:t>并支付剩余金额后签署主要销售合同。</w:t>
      </w:r>
    </w:p>
    <w:p w:rsidR="00581BA3" w:rsidRDefault="00581BA3" w:rsidP="00581BA3">
      <w:pPr>
        <w:rPr>
          <w:i/>
          <w:lang w:val="ru-RU" w:eastAsia="zh-CN"/>
        </w:rPr>
      </w:pPr>
      <w:r>
        <w:rPr>
          <w:lang w:val="ru-RU" w:eastAsia="zh-CN"/>
        </w:rPr>
        <w:t>*</w:t>
      </w:r>
      <w:r w:rsidRPr="008A6B4F">
        <w:rPr>
          <w:rFonts w:hint="eastAsia"/>
          <w:i/>
          <w:lang w:val="ru-RU" w:eastAsia="zh-CN"/>
        </w:rPr>
        <w:t>在收到预付款后，</w:t>
      </w:r>
      <w:r>
        <w:rPr>
          <w:rFonts w:hint="eastAsia"/>
          <w:i/>
          <w:lang w:val="ru-RU" w:eastAsia="zh-CN"/>
        </w:rPr>
        <w:t>将停止</w:t>
      </w:r>
      <w:r w:rsidRPr="008A6B4F">
        <w:rPr>
          <w:rFonts w:hint="eastAsia"/>
          <w:i/>
          <w:lang w:val="ru-RU" w:eastAsia="zh-CN"/>
        </w:rPr>
        <w:t>与</w:t>
      </w:r>
      <w:r>
        <w:rPr>
          <w:rFonts w:hint="eastAsia"/>
          <w:i/>
          <w:lang w:val="ru-RU" w:eastAsia="zh-CN"/>
        </w:rPr>
        <w:t>所有</w:t>
      </w:r>
      <w:r w:rsidRPr="008A6B4F">
        <w:rPr>
          <w:rFonts w:hint="eastAsia"/>
          <w:i/>
          <w:lang w:val="ru-RU" w:eastAsia="zh-CN"/>
        </w:rPr>
        <w:t>其他潜在投资者</w:t>
      </w:r>
      <w:r>
        <w:rPr>
          <w:rFonts w:hint="eastAsia"/>
          <w:i/>
          <w:lang w:val="ru-RU" w:eastAsia="zh-CN"/>
        </w:rPr>
        <w:t>的谈判</w:t>
      </w:r>
    </w:p>
    <w:p w:rsidR="00581BA3" w:rsidRDefault="00581BA3" w:rsidP="00581BA3">
      <w:pPr>
        <w:rPr>
          <w:i/>
          <w:lang w:val="ru-RU" w:eastAsia="zh-CN"/>
        </w:rPr>
      </w:pPr>
    </w:p>
    <w:p w:rsidR="00581BA3" w:rsidRDefault="00581BA3" w:rsidP="00581BA3">
      <w:pPr>
        <w:rPr>
          <w:lang w:val="ru-RU" w:eastAsia="zh-CN"/>
        </w:rPr>
      </w:pPr>
    </w:p>
    <w:p w:rsidR="00581BA3" w:rsidRDefault="00581BA3" w:rsidP="00581BA3">
      <w:pPr>
        <w:rPr>
          <w:lang w:val="ru-RU" w:eastAsia="zh-CN"/>
        </w:rPr>
      </w:pPr>
      <w:r>
        <w:rPr>
          <w:rFonts w:hint="eastAsia"/>
          <w:lang w:val="ru-RU" w:eastAsia="zh-CN"/>
        </w:rPr>
        <w:t>II</w:t>
      </w:r>
    </w:p>
    <w:p w:rsidR="00581BA3" w:rsidRPr="006F51EA" w:rsidRDefault="00581BA3" w:rsidP="00581BA3">
      <w:pPr>
        <w:rPr>
          <w:b/>
          <w:lang w:eastAsia="zh-CN"/>
        </w:rPr>
      </w:pPr>
      <w:r w:rsidRPr="006F51EA">
        <w:rPr>
          <w:b/>
          <w:lang w:val="ru-RU" w:eastAsia="zh-CN"/>
        </w:rPr>
        <w:t>2018</w:t>
      </w:r>
      <w:r w:rsidRPr="006F51EA">
        <w:rPr>
          <w:rFonts w:hint="eastAsia"/>
          <w:b/>
          <w:lang w:eastAsia="zh-CN"/>
        </w:rPr>
        <w:t>镍矿开采</w:t>
      </w:r>
    </w:p>
    <w:p w:rsidR="00581BA3" w:rsidRDefault="00581BA3" w:rsidP="00581BA3">
      <w:pPr>
        <w:rPr>
          <w:lang w:eastAsia="zh-CN"/>
        </w:rPr>
      </w:pPr>
    </w:p>
    <w:p w:rsidR="00581BA3" w:rsidRDefault="00581BA3" w:rsidP="00581BA3">
      <w:pPr>
        <w:rPr>
          <w:u w:val="single"/>
          <w:lang w:eastAsia="zh-CN"/>
        </w:rPr>
      </w:pPr>
      <w:r w:rsidRPr="007F0D9D">
        <w:rPr>
          <w:rFonts w:hint="eastAsia"/>
          <w:u w:val="single"/>
          <w:lang w:eastAsia="zh-CN"/>
        </w:rPr>
        <w:t>哈萨克斯坦公司</w:t>
      </w:r>
      <w:r w:rsidRPr="0091172E">
        <w:rPr>
          <w:rFonts w:hint="eastAsia"/>
          <w:u w:val="single"/>
          <w:lang w:eastAsia="zh-CN"/>
        </w:rPr>
        <w:t>在寻找镍矿与钴矿开采项目</w:t>
      </w:r>
      <w:r w:rsidRPr="007F0D9D">
        <w:rPr>
          <w:rFonts w:hint="eastAsia"/>
          <w:u w:val="single"/>
          <w:lang w:eastAsia="zh-CN"/>
        </w:rPr>
        <w:t>的投资者。</w:t>
      </w:r>
    </w:p>
    <w:p w:rsidR="00581BA3" w:rsidRDefault="00581BA3" w:rsidP="00581BA3">
      <w:pPr>
        <w:rPr>
          <w:u w:val="single"/>
          <w:lang w:eastAsia="zh-CN"/>
        </w:rPr>
      </w:pPr>
    </w:p>
    <w:p w:rsidR="00581BA3" w:rsidRPr="00FA3A1D" w:rsidRDefault="00581BA3" w:rsidP="00581BA3">
      <w:pPr>
        <w:rPr>
          <w:u w:val="single"/>
          <w:lang w:eastAsia="zh-CN"/>
        </w:rPr>
      </w:pPr>
    </w:p>
    <w:p w:rsidR="00581BA3" w:rsidRDefault="00581BA3" w:rsidP="00581BA3">
      <w:pPr>
        <w:rPr>
          <w:lang w:eastAsia="zh-CN"/>
        </w:rPr>
      </w:pPr>
      <w:r>
        <w:rPr>
          <w:rFonts w:hint="eastAsia"/>
          <w:lang w:eastAsia="zh-CN"/>
        </w:rPr>
        <w:t>现状：</w:t>
      </w:r>
    </w:p>
    <w:p w:rsidR="00581BA3" w:rsidRPr="00664B06" w:rsidRDefault="00581BA3" w:rsidP="00581BA3">
      <w:pPr>
        <w:rPr>
          <w:lang w:eastAsia="zh-CN"/>
        </w:rPr>
      </w:pPr>
      <w:r>
        <w:rPr>
          <w:rFonts w:hint="eastAsia"/>
          <w:lang w:val="ru-RU" w:eastAsia="zh-CN"/>
        </w:rPr>
        <w:t xml:space="preserve">- </w:t>
      </w:r>
      <w:r w:rsidRPr="00D03789">
        <w:rPr>
          <w:rFonts w:hint="eastAsia"/>
          <w:lang w:val="ru-RU" w:eastAsia="zh-CN"/>
        </w:rPr>
        <w:t>该公司</w:t>
      </w:r>
      <w:r>
        <w:rPr>
          <w:rFonts w:hint="eastAsia"/>
          <w:lang w:val="ru-RU" w:eastAsia="zh-CN"/>
        </w:rPr>
        <w:t>在</w:t>
      </w:r>
      <w:r w:rsidRPr="00D03789">
        <w:rPr>
          <w:rFonts w:hint="eastAsia"/>
          <w:lang w:val="ru-RU" w:eastAsia="zh-CN"/>
        </w:rPr>
        <w:t>哈萨克斯坦境内</w:t>
      </w:r>
      <w:r>
        <w:rPr>
          <w:rFonts w:hint="eastAsia"/>
          <w:lang w:eastAsia="zh-CN"/>
        </w:rPr>
        <w:t>拥有一座</w:t>
      </w:r>
      <w:r w:rsidRPr="00082A2C">
        <w:rPr>
          <w:rFonts w:hint="eastAsia"/>
          <w:lang w:eastAsia="zh-CN"/>
        </w:rPr>
        <w:t>镍</w:t>
      </w:r>
      <w:r>
        <w:rPr>
          <w:rFonts w:hint="eastAsia"/>
          <w:lang w:eastAsia="zh-CN"/>
        </w:rPr>
        <w:t>和</w:t>
      </w:r>
      <w:r w:rsidRPr="00082A2C">
        <w:rPr>
          <w:rFonts w:hint="eastAsia"/>
          <w:lang w:eastAsia="zh-CN"/>
        </w:rPr>
        <w:t>钴</w:t>
      </w:r>
      <w:r w:rsidRPr="0026273C">
        <w:rPr>
          <w:rFonts w:hint="eastAsia"/>
          <w:lang w:eastAsia="zh-CN"/>
        </w:rPr>
        <w:t>矿床</w:t>
      </w:r>
      <w:r>
        <w:rPr>
          <w:rFonts w:hint="eastAsia"/>
          <w:lang w:val="ru-RU" w:eastAsia="zh-CN"/>
        </w:rPr>
        <w:t>。</w:t>
      </w:r>
    </w:p>
    <w:p w:rsidR="00581BA3" w:rsidRDefault="00581BA3" w:rsidP="00581BA3">
      <w:pPr>
        <w:rPr>
          <w:lang w:val="ru-RU" w:eastAsia="zh-CN"/>
        </w:rPr>
      </w:pPr>
      <w:r>
        <w:rPr>
          <w:lang w:val="ru-RU" w:eastAsia="zh-CN"/>
        </w:rPr>
        <w:lastRenderedPageBreak/>
        <w:t xml:space="preserve">- </w:t>
      </w:r>
      <w:r>
        <w:rPr>
          <w:lang w:val="ru-RU" w:eastAsia="zh-CN"/>
        </w:rPr>
        <w:t>对于这座</w:t>
      </w:r>
      <w:r w:rsidRPr="0026273C">
        <w:rPr>
          <w:rFonts w:hint="eastAsia"/>
          <w:lang w:eastAsia="zh-CN"/>
        </w:rPr>
        <w:t>矿床</w:t>
      </w:r>
      <w:r w:rsidRPr="00D03789">
        <w:rPr>
          <w:rFonts w:hint="eastAsia"/>
          <w:lang w:val="ru-RU" w:eastAsia="zh-CN"/>
        </w:rPr>
        <w:t>该公司</w:t>
      </w:r>
      <w:r>
        <w:rPr>
          <w:rFonts w:hint="eastAsia"/>
          <w:lang w:val="ru-RU" w:eastAsia="zh-CN"/>
        </w:rPr>
        <w:t>拥有</w:t>
      </w:r>
      <w:r>
        <w:rPr>
          <w:rFonts w:hint="eastAsia"/>
          <w:lang w:val="ru-RU" w:eastAsia="zh-CN"/>
        </w:rPr>
        <w:t>25</w:t>
      </w:r>
      <w:r>
        <w:rPr>
          <w:rFonts w:hint="eastAsia"/>
          <w:lang w:eastAsia="zh-CN"/>
        </w:rPr>
        <w:t>年的</w:t>
      </w:r>
      <w:r w:rsidRPr="00664B06">
        <w:rPr>
          <w:rFonts w:hint="eastAsia"/>
          <w:lang w:val="ru-RU" w:eastAsia="zh-CN"/>
        </w:rPr>
        <w:t>底土使用权</w:t>
      </w:r>
    </w:p>
    <w:p w:rsidR="00581BA3" w:rsidRPr="00694AD9" w:rsidRDefault="00581BA3" w:rsidP="00581BA3">
      <w:pPr>
        <w:rPr>
          <w:lang w:eastAsia="zh-CN"/>
        </w:rPr>
      </w:pPr>
      <w:r>
        <w:rPr>
          <w:lang w:val="ru-RU" w:eastAsia="zh-CN"/>
        </w:rPr>
        <w:t xml:space="preserve">- </w:t>
      </w:r>
      <w:r w:rsidRPr="00664B06">
        <w:rPr>
          <w:rFonts w:hint="eastAsia"/>
          <w:lang w:val="ru-RU" w:eastAsia="zh-CN"/>
        </w:rPr>
        <w:t>底土使用权</w:t>
      </w:r>
      <w:r>
        <w:rPr>
          <w:rFonts w:hint="eastAsia"/>
          <w:lang w:val="ru-RU" w:eastAsia="zh-CN"/>
        </w:rPr>
        <w:t>的合同签署日期：</w:t>
      </w:r>
      <w:r>
        <w:rPr>
          <w:rFonts w:hint="eastAsia"/>
          <w:lang w:val="ru-RU" w:eastAsia="zh-CN"/>
        </w:rPr>
        <w:t>2018</w:t>
      </w:r>
      <w:r>
        <w:rPr>
          <w:rFonts w:hint="eastAsia"/>
          <w:lang w:eastAsia="zh-CN"/>
        </w:rPr>
        <w:t>年</w:t>
      </w:r>
      <w:r>
        <w:rPr>
          <w:rFonts w:hint="eastAsia"/>
          <w:lang w:eastAsia="zh-CN"/>
        </w:rPr>
        <w:t>2</w:t>
      </w:r>
      <w:r>
        <w:rPr>
          <w:rFonts w:hint="eastAsia"/>
          <w:lang w:eastAsia="zh-CN"/>
        </w:rPr>
        <w:t>月</w:t>
      </w:r>
    </w:p>
    <w:p w:rsidR="00581BA3" w:rsidRDefault="00581BA3" w:rsidP="00581BA3">
      <w:pPr>
        <w:rPr>
          <w:lang w:val="ru-RU" w:eastAsia="zh-CN"/>
        </w:rPr>
      </w:pPr>
    </w:p>
    <w:p w:rsidR="00581BA3" w:rsidRPr="00B619AA" w:rsidRDefault="00581BA3" w:rsidP="00581BA3">
      <w:pPr>
        <w:rPr>
          <w:lang w:val="ru-RU" w:eastAsia="zh-CN"/>
        </w:rPr>
      </w:pPr>
      <w:r w:rsidRPr="00B619AA">
        <w:rPr>
          <w:rFonts w:hint="eastAsia"/>
          <w:lang w:val="ru-RU" w:eastAsia="zh-CN"/>
        </w:rPr>
        <w:t>根据</w:t>
      </w:r>
      <w:r w:rsidRPr="00B619AA">
        <w:rPr>
          <w:rFonts w:hint="eastAsia"/>
          <w:lang w:val="ru-RU" w:eastAsia="zh-CN"/>
        </w:rPr>
        <w:t>2016</w:t>
      </w:r>
      <w:r w:rsidRPr="00B619AA">
        <w:rPr>
          <w:rFonts w:hint="eastAsia"/>
          <w:lang w:val="ru-RU" w:eastAsia="zh-CN"/>
        </w:rPr>
        <w:t>年</w:t>
      </w:r>
      <w:r w:rsidRPr="00B619AA">
        <w:rPr>
          <w:rFonts w:hint="eastAsia"/>
          <w:lang w:val="ru-RU" w:eastAsia="zh-CN"/>
        </w:rPr>
        <w:t>9</w:t>
      </w:r>
      <w:r w:rsidRPr="00B619AA">
        <w:rPr>
          <w:rFonts w:hint="eastAsia"/>
          <w:lang w:val="ru-RU" w:eastAsia="zh-CN"/>
        </w:rPr>
        <w:t>月</w:t>
      </w:r>
      <w:r w:rsidRPr="00B619AA">
        <w:rPr>
          <w:rFonts w:hint="eastAsia"/>
          <w:lang w:val="ru-RU" w:eastAsia="zh-CN"/>
        </w:rPr>
        <w:t>13</w:t>
      </w:r>
      <w:r>
        <w:rPr>
          <w:rFonts w:hint="eastAsia"/>
          <w:lang w:val="ru-RU" w:eastAsia="zh-CN"/>
        </w:rPr>
        <w:t>日</w:t>
      </w:r>
      <w:r w:rsidRPr="00B619AA">
        <w:rPr>
          <w:rFonts w:hint="eastAsia"/>
          <w:lang w:val="ru-RU" w:eastAsia="zh-CN"/>
        </w:rPr>
        <w:t>哈萨克斯坦共和国国家储备委员会</w:t>
      </w:r>
      <w:r>
        <w:rPr>
          <w:rFonts w:hint="eastAsia"/>
          <w:lang w:val="ru-RU" w:eastAsia="zh-CN"/>
        </w:rPr>
        <w:t>的</w:t>
      </w:r>
      <w:r w:rsidRPr="00B619AA">
        <w:rPr>
          <w:rFonts w:hint="eastAsia"/>
          <w:lang w:val="ru-RU" w:eastAsia="zh-CN"/>
        </w:rPr>
        <w:t>储备结论：</w:t>
      </w:r>
    </w:p>
    <w:p w:rsidR="00581BA3" w:rsidRDefault="00581BA3" w:rsidP="00581BA3">
      <w:pPr>
        <w:rPr>
          <w:lang w:val="ru-RU" w:eastAsia="zh-CN"/>
        </w:rPr>
      </w:pPr>
      <w:r w:rsidRPr="00B619AA">
        <w:rPr>
          <w:rFonts w:hint="eastAsia"/>
          <w:lang w:val="ru-RU" w:eastAsia="zh-CN"/>
        </w:rPr>
        <w:t>镍</w:t>
      </w:r>
      <w:r w:rsidRPr="00B619AA">
        <w:rPr>
          <w:rFonts w:hint="eastAsia"/>
          <w:lang w:val="ru-RU" w:eastAsia="zh-CN"/>
        </w:rPr>
        <w:t xml:space="preserve"> - 95,600</w:t>
      </w:r>
      <w:r w:rsidRPr="00B619AA">
        <w:rPr>
          <w:rFonts w:hint="eastAsia"/>
          <w:lang w:val="ru-RU" w:eastAsia="zh-CN"/>
        </w:rPr>
        <w:t>吨，钴</w:t>
      </w:r>
      <w:r w:rsidRPr="00B619AA">
        <w:rPr>
          <w:rFonts w:hint="eastAsia"/>
          <w:lang w:val="ru-RU" w:eastAsia="zh-CN"/>
        </w:rPr>
        <w:t xml:space="preserve"> - 4,62</w:t>
      </w:r>
      <w:r w:rsidRPr="00B619AA">
        <w:rPr>
          <w:rFonts w:hint="eastAsia"/>
          <w:lang w:val="ru-RU" w:eastAsia="zh-CN"/>
        </w:rPr>
        <w:t>千吨</w:t>
      </w:r>
      <w:r w:rsidRPr="00B619AA">
        <w:rPr>
          <w:rFonts w:hint="eastAsia"/>
          <w:lang w:val="ru-RU" w:eastAsia="zh-CN"/>
        </w:rPr>
        <w:t>;</w:t>
      </w:r>
    </w:p>
    <w:p w:rsidR="00581BA3" w:rsidRDefault="00581BA3" w:rsidP="00581BA3">
      <w:pPr>
        <w:rPr>
          <w:lang w:val="ru-RU" w:eastAsia="zh-CN"/>
        </w:rPr>
      </w:pPr>
    </w:p>
    <w:p w:rsidR="00581BA3" w:rsidRPr="00AA2D70" w:rsidRDefault="00581BA3" w:rsidP="00581BA3">
      <w:pPr>
        <w:rPr>
          <w:lang w:val="ru-RU" w:eastAsia="zh-CN"/>
        </w:rPr>
      </w:pPr>
      <w:r w:rsidRPr="00AA2D70">
        <w:rPr>
          <w:rFonts w:hint="eastAsia"/>
          <w:lang w:val="ru-RU" w:eastAsia="zh-CN"/>
        </w:rPr>
        <w:t>截至</w:t>
      </w:r>
      <w:r w:rsidRPr="00AA2D70">
        <w:rPr>
          <w:rFonts w:hint="eastAsia"/>
          <w:lang w:val="ru-RU" w:eastAsia="zh-CN"/>
        </w:rPr>
        <w:t>2018</w:t>
      </w:r>
      <w:r w:rsidRPr="00AA2D70">
        <w:rPr>
          <w:rFonts w:hint="eastAsia"/>
          <w:lang w:val="ru-RU" w:eastAsia="zh-CN"/>
        </w:rPr>
        <w:t>年</w:t>
      </w:r>
      <w:r w:rsidRPr="00AA2D70">
        <w:rPr>
          <w:rFonts w:hint="eastAsia"/>
          <w:lang w:val="ru-RU" w:eastAsia="zh-CN"/>
        </w:rPr>
        <w:t>1</w:t>
      </w:r>
      <w:r w:rsidRPr="00AA2D70">
        <w:rPr>
          <w:rFonts w:hint="eastAsia"/>
          <w:lang w:val="ru-RU" w:eastAsia="zh-CN"/>
        </w:rPr>
        <w:t>月</w:t>
      </w:r>
      <w:r w:rsidRPr="00AA2D70">
        <w:rPr>
          <w:rFonts w:hint="eastAsia"/>
          <w:lang w:val="ru-RU" w:eastAsia="zh-CN"/>
        </w:rPr>
        <w:t>31</w:t>
      </w:r>
      <w:r w:rsidRPr="00AA2D70">
        <w:rPr>
          <w:rFonts w:hint="eastAsia"/>
          <w:lang w:val="ru-RU" w:eastAsia="zh-CN"/>
        </w:rPr>
        <w:t>日的</w:t>
      </w:r>
      <w:r>
        <w:rPr>
          <w:rFonts w:hint="eastAsia"/>
          <w:lang w:val="ru-RU" w:eastAsia="zh-CN"/>
        </w:rPr>
        <w:t>储备</w:t>
      </w:r>
      <w:r w:rsidRPr="00AA2D70">
        <w:rPr>
          <w:rFonts w:hint="eastAsia"/>
          <w:lang w:val="ru-RU" w:eastAsia="zh-CN"/>
        </w:rPr>
        <w:t>价值：</w:t>
      </w:r>
    </w:p>
    <w:p w:rsidR="00581BA3" w:rsidRPr="00AA2D70" w:rsidRDefault="00581BA3" w:rsidP="00581BA3">
      <w:pPr>
        <w:rPr>
          <w:lang w:val="ru-RU" w:eastAsia="zh-CN"/>
        </w:rPr>
      </w:pPr>
      <w:r w:rsidRPr="00AA2D70">
        <w:rPr>
          <w:rFonts w:hint="eastAsia"/>
          <w:lang w:val="ru-RU" w:eastAsia="zh-CN"/>
        </w:rPr>
        <w:t>镍</w:t>
      </w:r>
      <w:r w:rsidRPr="00AA2D70">
        <w:rPr>
          <w:rFonts w:hint="eastAsia"/>
          <w:lang w:val="ru-RU" w:eastAsia="zh-CN"/>
        </w:rPr>
        <w:t xml:space="preserve"> - 13.515 $ x 95.6</w:t>
      </w:r>
      <w:r w:rsidRPr="00AA2D70">
        <w:rPr>
          <w:rFonts w:hint="eastAsia"/>
          <w:lang w:val="ru-RU" w:eastAsia="zh-CN"/>
        </w:rPr>
        <w:t>千吨</w:t>
      </w:r>
      <w:r w:rsidRPr="00AA2D70">
        <w:rPr>
          <w:rFonts w:hint="eastAsia"/>
          <w:lang w:val="ru-RU" w:eastAsia="zh-CN"/>
        </w:rPr>
        <w:t>= 12.92</w:t>
      </w:r>
      <w:r w:rsidRPr="00AA2D70">
        <w:rPr>
          <w:rFonts w:hint="eastAsia"/>
          <w:lang w:val="ru-RU" w:eastAsia="zh-CN"/>
        </w:rPr>
        <w:t>亿美元</w:t>
      </w:r>
      <w:r w:rsidRPr="00AA2D70">
        <w:rPr>
          <w:rFonts w:hint="eastAsia"/>
          <w:lang w:val="ru-RU" w:eastAsia="zh-CN"/>
        </w:rPr>
        <w:t>;</w:t>
      </w:r>
    </w:p>
    <w:p w:rsidR="00581BA3" w:rsidRPr="00AA2D70" w:rsidRDefault="00581BA3" w:rsidP="00581BA3">
      <w:pPr>
        <w:rPr>
          <w:lang w:val="ru-RU" w:eastAsia="zh-CN"/>
        </w:rPr>
      </w:pPr>
      <w:r w:rsidRPr="00AA2D70">
        <w:rPr>
          <w:rFonts w:hint="eastAsia"/>
          <w:lang w:val="ru-RU" w:eastAsia="zh-CN"/>
        </w:rPr>
        <w:t>钴</w:t>
      </w:r>
      <w:r w:rsidRPr="00AA2D70">
        <w:rPr>
          <w:rFonts w:hint="eastAsia"/>
          <w:lang w:val="ru-RU" w:eastAsia="zh-CN"/>
        </w:rPr>
        <w:t xml:space="preserve"> - 80.250 $ x 4.62</w:t>
      </w:r>
      <w:r w:rsidRPr="00AA2D70">
        <w:rPr>
          <w:rFonts w:hint="eastAsia"/>
          <w:lang w:val="ru-RU" w:eastAsia="zh-CN"/>
        </w:rPr>
        <w:t>千吨</w:t>
      </w:r>
      <w:r w:rsidRPr="00AA2D70">
        <w:rPr>
          <w:rFonts w:hint="eastAsia"/>
          <w:lang w:val="ru-RU" w:eastAsia="zh-CN"/>
        </w:rPr>
        <w:t>= 3</w:t>
      </w:r>
      <w:r>
        <w:rPr>
          <w:rFonts w:hint="eastAsia"/>
          <w:lang w:val="ru-RU" w:eastAsia="zh-CN"/>
        </w:rPr>
        <w:t>.</w:t>
      </w:r>
      <w:r w:rsidRPr="00AA2D70">
        <w:rPr>
          <w:rFonts w:hint="eastAsia"/>
          <w:lang w:val="ru-RU" w:eastAsia="zh-CN"/>
        </w:rPr>
        <w:t>7</w:t>
      </w:r>
      <w:r>
        <w:rPr>
          <w:rFonts w:hint="eastAsia"/>
          <w:lang w:eastAsia="zh-CN"/>
        </w:rPr>
        <w:t>亿</w:t>
      </w:r>
      <w:r w:rsidRPr="00AA2D70">
        <w:rPr>
          <w:rFonts w:hint="eastAsia"/>
          <w:lang w:val="ru-RU" w:eastAsia="zh-CN"/>
        </w:rPr>
        <w:t>美元</w:t>
      </w:r>
      <w:r w:rsidRPr="00AA2D70">
        <w:rPr>
          <w:rFonts w:hint="eastAsia"/>
          <w:lang w:val="ru-RU" w:eastAsia="zh-CN"/>
        </w:rPr>
        <w:t>;</w:t>
      </w:r>
    </w:p>
    <w:p w:rsidR="00581BA3" w:rsidRDefault="00581BA3" w:rsidP="00581BA3">
      <w:pPr>
        <w:rPr>
          <w:lang w:val="ru-RU" w:eastAsia="zh-CN"/>
        </w:rPr>
      </w:pPr>
      <w:r w:rsidRPr="00AA2D70">
        <w:rPr>
          <w:rFonts w:hint="eastAsia"/>
          <w:lang w:val="ru-RU" w:eastAsia="zh-CN"/>
        </w:rPr>
        <w:t>总计：</w:t>
      </w:r>
      <w:r w:rsidRPr="00AA2D70">
        <w:rPr>
          <w:rFonts w:hint="eastAsia"/>
          <w:lang w:val="ru-RU" w:eastAsia="zh-CN"/>
        </w:rPr>
        <w:t>16.6</w:t>
      </w:r>
      <w:r w:rsidRPr="00AA2D70">
        <w:rPr>
          <w:rFonts w:hint="eastAsia"/>
          <w:lang w:val="ru-RU" w:eastAsia="zh-CN"/>
        </w:rPr>
        <w:t>亿美元</w:t>
      </w:r>
    </w:p>
    <w:p w:rsidR="00581BA3" w:rsidRDefault="00581BA3" w:rsidP="00581BA3">
      <w:pPr>
        <w:rPr>
          <w:lang w:val="ru-RU" w:eastAsia="zh-CN"/>
        </w:rPr>
      </w:pPr>
    </w:p>
    <w:p w:rsidR="00581BA3" w:rsidRDefault="00581BA3" w:rsidP="00581BA3">
      <w:pPr>
        <w:rPr>
          <w:lang w:eastAsia="zh-CN"/>
        </w:rPr>
      </w:pPr>
      <w:r w:rsidRPr="00CB0130">
        <w:rPr>
          <w:rFonts w:hint="eastAsia"/>
          <w:lang w:eastAsia="zh-CN"/>
        </w:rPr>
        <w:t>对外国投资者的提案</w:t>
      </w:r>
      <w:r>
        <w:rPr>
          <w:rFonts w:hint="eastAsia"/>
          <w:lang w:eastAsia="zh-CN"/>
        </w:rPr>
        <w:t>:</w:t>
      </w:r>
    </w:p>
    <w:p w:rsidR="00581BA3" w:rsidRPr="00063690" w:rsidRDefault="00581BA3" w:rsidP="00581BA3">
      <w:pPr>
        <w:pStyle w:val="ListParagraph"/>
        <w:numPr>
          <w:ilvl w:val="0"/>
          <w:numId w:val="3"/>
        </w:numPr>
        <w:ind w:firstLineChars="0"/>
        <w:rPr>
          <w:lang w:val="ru-RU"/>
        </w:rPr>
      </w:pPr>
      <w:r w:rsidRPr="00063690">
        <w:rPr>
          <w:rFonts w:hint="eastAsia"/>
          <w:lang w:val="ru-RU"/>
        </w:rPr>
        <w:t>出售</w:t>
      </w:r>
      <w:r>
        <w:rPr>
          <w:rFonts w:hint="eastAsia"/>
          <w:lang w:val="ru-RU"/>
        </w:rPr>
        <w:t>该</w:t>
      </w:r>
      <w:r w:rsidRPr="00063690">
        <w:rPr>
          <w:rFonts w:hint="eastAsia"/>
          <w:lang w:val="ru-RU"/>
        </w:rPr>
        <w:t>公司</w:t>
      </w:r>
      <w:r w:rsidRPr="00063690">
        <w:rPr>
          <w:rFonts w:hint="eastAsia"/>
          <w:lang w:val="ru-RU"/>
        </w:rPr>
        <w:t>51</w:t>
      </w:r>
      <w:r w:rsidRPr="00063690">
        <w:rPr>
          <w:rFonts w:hint="eastAsia"/>
          <w:lang w:val="ru-RU"/>
        </w:rPr>
        <w:t>％的股权</w:t>
      </w:r>
    </w:p>
    <w:p w:rsidR="00581BA3" w:rsidRDefault="00581BA3" w:rsidP="00581BA3">
      <w:pPr>
        <w:pStyle w:val="ListParagraph"/>
        <w:ind w:left="360" w:firstLineChars="0" w:firstLine="0"/>
        <w:rPr>
          <w:lang w:val="ru-RU"/>
        </w:rPr>
      </w:pPr>
      <w:r>
        <w:rPr>
          <w:rFonts w:hint="eastAsia"/>
          <w:lang w:val="ru-RU"/>
        </w:rPr>
        <w:t>价格</w:t>
      </w:r>
      <w:r w:rsidRPr="00063690">
        <w:rPr>
          <w:rFonts w:hint="eastAsia"/>
          <w:lang w:val="ru-RU"/>
        </w:rPr>
        <w:t>：</w:t>
      </w:r>
      <w:r w:rsidRPr="00063690">
        <w:rPr>
          <w:rFonts w:hint="eastAsia"/>
          <w:lang w:val="ru-RU"/>
        </w:rPr>
        <w:t>15.000.000 $ +</w:t>
      </w:r>
      <w:r w:rsidRPr="00063690">
        <w:rPr>
          <w:rFonts w:hint="eastAsia"/>
          <w:lang w:val="ru-RU"/>
        </w:rPr>
        <w:t>该项目</w:t>
      </w:r>
      <w:r w:rsidRPr="000C03AF">
        <w:rPr>
          <w:rFonts w:hint="eastAsia"/>
          <w:lang w:val="ru-RU"/>
        </w:rPr>
        <w:t>进一步</w:t>
      </w:r>
      <w:r w:rsidRPr="00063690">
        <w:rPr>
          <w:rFonts w:hint="eastAsia"/>
          <w:lang w:val="ru-RU"/>
        </w:rPr>
        <w:t>的额外融资</w:t>
      </w:r>
      <w:r>
        <w:rPr>
          <w:rFonts w:hint="eastAsia"/>
          <w:lang w:val="ru-RU"/>
        </w:rPr>
        <w:t>（与公司股份</w:t>
      </w:r>
      <w:r w:rsidRPr="00D83D70">
        <w:rPr>
          <w:rFonts w:hint="eastAsia"/>
          <w:lang w:val="ru-RU"/>
        </w:rPr>
        <w:t>相称</w:t>
      </w:r>
      <w:r>
        <w:rPr>
          <w:rFonts w:hint="eastAsia"/>
          <w:lang w:val="ru-RU"/>
        </w:rPr>
        <w:t>*</w:t>
      </w:r>
      <w:r>
        <w:rPr>
          <w:rFonts w:hint="eastAsia"/>
          <w:lang w:val="ru-RU"/>
        </w:rPr>
        <w:t>）</w:t>
      </w:r>
    </w:p>
    <w:p w:rsidR="00581BA3" w:rsidRDefault="00581BA3" w:rsidP="00581BA3">
      <w:pPr>
        <w:rPr>
          <w:lang w:val="ru-RU" w:eastAsia="zh-CN"/>
        </w:rPr>
      </w:pPr>
      <w:r>
        <w:rPr>
          <w:lang w:val="ru-RU" w:eastAsia="zh-CN"/>
        </w:rPr>
        <w:t>*</w:t>
      </w:r>
      <w:r>
        <w:rPr>
          <w:rFonts w:hint="eastAsia"/>
          <w:lang w:val="ru-RU" w:eastAsia="zh-CN"/>
        </w:rPr>
        <w:t>例如，</w:t>
      </w:r>
      <w:r w:rsidRPr="00063690">
        <w:rPr>
          <w:rFonts w:hint="eastAsia"/>
          <w:lang w:val="ru-RU" w:eastAsia="zh-CN"/>
        </w:rPr>
        <w:t>融资</w:t>
      </w:r>
      <w:r w:rsidRPr="00A7048A">
        <w:rPr>
          <w:rFonts w:hint="eastAsia"/>
          <w:lang w:val="ru-RU" w:eastAsia="zh-CN"/>
        </w:rPr>
        <w:t>额为</w:t>
      </w:r>
      <w:r w:rsidRPr="00A7048A">
        <w:rPr>
          <w:rFonts w:hint="eastAsia"/>
          <w:lang w:val="ru-RU" w:eastAsia="zh-CN"/>
        </w:rPr>
        <w:t>4,000,000</w:t>
      </w:r>
      <w:r w:rsidRPr="00A7048A">
        <w:rPr>
          <w:rFonts w:hint="eastAsia"/>
          <w:lang w:val="ru-RU" w:eastAsia="zh-CN"/>
        </w:rPr>
        <w:t>美元，投资将按以下方式划分：</w:t>
      </w:r>
      <w:r w:rsidRPr="00A7048A">
        <w:rPr>
          <w:rFonts w:hint="eastAsia"/>
          <w:lang w:val="ru-RU" w:eastAsia="zh-CN"/>
        </w:rPr>
        <w:t>51</w:t>
      </w:r>
      <w:r w:rsidRPr="00A7048A">
        <w:rPr>
          <w:rFonts w:hint="eastAsia"/>
          <w:lang w:val="ru-RU" w:eastAsia="zh-CN"/>
        </w:rPr>
        <w:t>％</w:t>
      </w:r>
      <w:r w:rsidRPr="00A7048A">
        <w:rPr>
          <w:rFonts w:hint="eastAsia"/>
          <w:lang w:val="ru-RU" w:eastAsia="zh-CN"/>
        </w:rPr>
        <w:t>-2.040.000 $</w:t>
      </w:r>
      <w:r w:rsidRPr="00A7048A">
        <w:rPr>
          <w:rFonts w:hint="eastAsia"/>
          <w:lang w:val="ru-RU" w:eastAsia="zh-CN"/>
        </w:rPr>
        <w:t>和</w:t>
      </w:r>
      <w:r w:rsidRPr="00A7048A">
        <w:rPr>
          <w:rFonts w:hint="eastAsia"/>
          <w:lang w:val="ru-RU" w:eastAsia="zh-CN"/>
        </w:rPr>
        <w:t>49</w:t>
      </w:r>
      <w:r w:rsidRPr="00A7048A">
        <w:rPr>
          <w:rFonts w:hint="eastAsia"/>
          <w:lang w:val="ru-RU" w:eastAsia="zh-CN"/>
        </w:rPr>
        <w:t>％</w:t>
      </w:r>
      <w:r w:rsidRPr="00A7048A">
        <w:rPr>
          <w:rFonts w:hint="eastAsia"/>
          <w:lang w:val="ru-RU" w:eastAsia="zh-CN"/>
        </w:rPr>
        <w:t>-1.960.000 $</w:t>
      </w:r>
      <w:r w:rsidRPr="00A7048A">
        <w:rPr>
          <w:rFonts w:hint="eastAsia"/>
          <w:lang w:val="ru-RU" w:eastAsia="zh-CN"/>
        </w:rPr>
        <w:t>。</w:t>
      </w:r>
    </w:p>
    <w:p w:rsidR="00581BA3" w:rsidRDefault="00581BA3" w:rsidP="00581BA3">
      <w:pPr>
        <w:rPr>
          <w:lang w:val="ru-RU" w:eastAsia="zh-CN"/>
        </w:rPr>
      </w:pPr>
    </w:p>
    <w:p w:rsidR="00581BA3" w:rsidRDefault="00581BA3" w:rsidP="00581BA3">
      <w:pPr>
        <w:pStyle w:val="ListParagraph"/>
        <w:numPr>
          <w:ilvl w:val="0"/>
          <w:numId w:val="3"/>
        </w:numPr>
        <w:ind w:firstLineChars="0"/>
        <w:rPr>
          <w:lang w:val="ru-RU"/>
        </w:rPr>
      </w:pPr>
      <w:r w:rsidRPr="00510C69">
        <w:rPr>
          <w:rFonts w:hint="eastAsia"/>
          <w:lang w:val="ru-RU"/>
        </w:rPr>
        <w:t>出售</w:t>
      </w:r>
      <w:r>
        <w:rPr>
          <w:rFonts w:hint="eastAsia"/>
          <w:lang w:val="ru-RU"/>
        </w:rPr>
        <w:t>该公</w:t>
      </w:r>
      <w:r w:rsidRPr="00510C69">
        <w:rPr>
          <w:rFonts w:hint="eastAsia"/>
          <w:lang w:val="ru-RU"/>
        </w:rPr>
        <w:t>司</w:t>
      </w:r>
      <w:r>
        <w:rPr>
          <w:rFonts w:hint="eastAsia"/>
        </w:rPr>
        <w:t>的</w:t>
      </w:r>
      <w:r w:rsidRPr="00510C69">
        <w:rPr>
          <w:rFonts w:hint="eastAsia"/>
          <w:lang w:val="ru-RU"/>
        </w:rPr>
        <w:t>100</w:t>
      </w:r>
      <w:r w:rsidRPr="00510C69">
        <w:rPr>
          <w:rFonts w:hint="eastAsia"/>
          <w:lang w:val="ru-RU"/>
        </w:rPr>
        <w:t>％股权</w:t>
      </w:r>
    </w:p>
    <w:p w:rsidR="00581BA3" w:rsidRDefault="00581BA3" w:rsidP="00581BA3">
      <w:pPr>
        <w:pStyle w:val="ListParagraph"/>
        <w:ind w:left="360" w:firstLineChars="0" w:firstLine="0"/>
      </w:pPr>
      <w:r>
        <w:rPr>
          <w:rFonts w:hint="eastAsia"/>
          <w:lang w:val="ru-RU"/>
        </w:rPr>
        <w:t>价格</w:t>
      </w:r>
      <w:r w:rsidRPr="00063690">
        <w:rPr>
          <w:rFonts w:hint="eastAsia"/>
          <w:lang w:val="ru-RU"/>
        </w:rPr>
        <w:t>：</w:t>
      </w:r>
      <w:r>
        <w:rPr>
          <w:rFonts w:hint="eastAsia"/>
          <w:lang w:val="ru-RU"/>
        </w:rPr>
        <w:t>30</w:t>
      </w:r>
      <w:r w:rsidRPr="00063690">
        <w:rPr>
          <w:rFonts w:hint="eastAsia"/>
          <w:lang w:val="ru-RU"/>
        </w:rPr>
        <w:t>.000.000 $ +</w:t>
      </w:r>
      <w:r>
        <w:t xml:space="preserve"> </w:t>
      </w:r>
      <w:r>
        <w:rPr>
          <w:rFonts w:hint="eastAsia"/>
          <w:lang w:val="ru-RU"/>
        </w:rPr>
        <w:t>4000</w:t>
      </w:r>
      <w:r>
        <w:rPr>
          <w:lang w:val="ru-RU"/>
        </w:rPr>
        <w:t xml:space="preserve"> 000</w:t>
      </w:r>
      <w:r>
        <w:t xml:space="preserve"> $</w:t>
      </w:r>
      <w:r w:rsidRPr="00063690">
        <w:rPr>
          <w:rFonts w:hint="eastAsia"/>
          <w:lang w:val="ru-RU"/>
        </w:rPr>
        <w:t>该项目</w:t>
      </w:r>
      <w:r w:rsidRPr="000C03AF">
        <w:rPr>
          <w:rFonts w:hint="eastAsia"/>
          <w:lang w:val="ru-RU"/>
        </w:rPr>
        <w:t>进一步</w:t>
      </w:r>
      <w:r w:rsidRPr="00063690">
        <w:rPr>
          <w:rFonts w:hint="eastAsia"/>
          <w:lang w:val="ru-RU"/>
        </w:rPr>
        <w:t>的额外融资</w:t>
      </w:r>
      <w:r>
        <w:rPr>
          <w:rFonts w:hint="eastAsia"/>
          <w:lang w:val="ru-RU"/>
        </w:rPr>
        <w:t>。总额：</w:t>
      </w:r>
      <w:r>
        <w:rPr>
          <w:rFonts w:hint="eastAsia"/>
          <w:lang w:val="ru-RU"/>
        </w:rPr>
        <w:t>34</w:t>
      </w:r>
      <w:r>
        <w:rPr>
          <w:lang w:val="ru-RU"/>
        </w:rPr>
        <w:t xml:space="preserve"> 000 000</w:t>
      </w:r>
      <w:r>
        <w:t xml:space="preserve"> $</w:t>
      </w:r>
    </w:p>
    <w:p w:rsidR="00581BA3" w:rsidRDefault="00581BA3" w:rsidP="00581BA3">
      <w:pPr>
        <w:pStyle w:val="ListParagraph"/>
        <w:ind w:left="360" w:firstLineChars="0" w:firstLine="0"/>
      </w:pPr>
    </w:p>
    <w:p w:rsidR="00581BA3" w:rsidRDefault="00581BA3" w:rsidP="00581BA3">
      <w:pPr>
        <w:pStyle w:val="ListParagraph"/>
        <w:ind w:left="360" w:firstLineChars="0" w:firstLine="0"/>
        <w:rPr>
          <w:rFonts w:ascii="Arial" w:hAnsi="Arial" w:cs="Arial"/>
          <w:color w:val="000000" w:themeColor="text1"/>
          <w:szCs w:val="21"/>
          <w:shd w:val="clear" w:color="auto" w:fill="FFFFFF"/>
        </w:rPr>
      </w:pPr>
      <w:r w:rsidRPr="001E4CFF">
        <w:rPr>
          <w:rStyle w:val="Emphasis"/>
          <w:rFonts w:ascii="Arial" w:hAnsi="Arial" w:cs="Arial"/>
          <w:color w:val="000000" w:themeColor="text1"/>
          <w:szCs w:val="21"/>
          <w:shd w:val="clear" w:color="auto" w:fill="FFFFFF"/>
        </w:rPr>
        <w:t>投资回收</w:t>
      </w:r>
      <w:r w:rsidRPr="001E4CFF">
        <w:rPr>
          <w:rFonts w:ascii="Arial" w:hAnsi="Arial" w:cs="Arial"/>
          <w:color w:val="000000" w:themeColor="text1"/>
          <w:szCs w:val="21"/>
          <w:shd w:val="clear" w:color="auto" w:fill="FFFFFF"/>
        </w:rPr>
        <w:t>年限</w:t>
      </w:r>
      <w:r>
        <w:rPr>
          <w:rFonts w:ascii="Arial" w:hAnsi="Arial" w:cs="Arial" w:hint="eastAsia"/>
          <w:color w:val="000000" w:themeColor="text1"/>
          <w:szCs w:val="21"/>
          <w:shd w:val="clear" w:color="auto" w:fill="FFFFFF"/>
        </w:rPr>
        <w:t>: 3</w:t>
      </w:r>
      <w:r>
        <w:rPr>
          <w:rFonts w:ascii="Arial" w:hAnsi="Arial" w:cs="Arial" w:hint="eastAsia"/>
          <w:color w:val="000000" w:themeColor="text1"/>
          <w:szCs w:val="21"/>
          <w:shd w:val="clear" w:color="auto" w:fill="FFFFFF"/>
        </w:rPr>
        <w:t>年</w:t>
      </w:r>
    </w:p>
    <w:p w:rsidR="00581BA3" w:rsidRDefault="00581BA3" w:rsidP="00581BA3">
      <w:pPr>
        <w:pStyle w:val="ListParagraph"/>
        <w:ind w:left="360" w:firstLineChars="0" w:firstLine="0"/>
        <w:rPr>
          <w:rFonts w:ascii="Arial" w:hAnsi="Arial" w:cs="Arial"/>
          <w:color w:val="000000" w:themeColor="text1"/>
          <w:szCs w:val="21"/>
          <w:shd w:val="clear" w:color="auto" w:fill="FFFFFF"/>
        </w:rPr>
      </w:pPr>
    </w:p>
    <w:p w:rsidR="00581BA3" w:rsidRDefault="00581BA3" w:rsidP="00581BA3">
      <w:pPr>
        <w:pStyle w:val="ListParagraph"/>
        <w:ind w:left="360" w:firstLineChars="0" w:firstLine="0"/>
        <w:rPr>
          <w:color w:val="000000" w:themeColor="text1"/>
          <w:szCs w:val="21"/>
        </w:rPr>
      </w:pPr>
      <w:r w:rsidRPr="00886CF7">
        <w:rPr>
          <w:rFonts w:hint="eastAsia"/>
          <w:color w:val="000000" w:themeColor="text1"/>
          <w:szCs w:val="21"/>
          <w:lang w:val="ru-RU"/>
        </w:rPr>
        <w:t>该项目可由哈萨克斯坦承包商</w:t>
      </w:r>
      <w:r>
        <w:rPr>
          <w:rFonts w:hint="eastAsia"/>
          <w:color w:val="000000" w:themeColor="text1"/>
          <w:szCs w:val="21"/>
          <w:lang w:val="ru-RU"/>
        </w:rPr>
        <w:t>应用合同里签订的技术而</w:t>
      </w:r>
      <w:r w:rsidRPr="00886CF7">
        <w:rPr>
          <w:rFonts w:hint="eastAsia"/>
          <w:color w:val="000000" w:themeColor="text1"/>
          <w:szCs w:val="21"/>
          <w:lang w:val="ru-RU"/>
        </w:rPr>
        <w:t>实施</w:t>
      </w:r>
      <w:r>
        <w:rPr>
          <w:rFonts w:hint="eastAsia"/>
          <w:color w:val="000000" w:themeColor="text1"/>
          <w:szCs w:val="21"/>
        </w:rPr>
        <w:t>。</w:t>
      </w:r>
    </w:p>
    <w:p w:rsidR="00581BA3" w:rsidRDefault="00581BA3" w:rsidP="00581BA3">
      <w:pPr>
        <w:rPr>
          <w:lang w:val="ru-RU"/>
        </w:rPr>
      </w:pPr>
      <w:r w:rsidRPr="000967BF">
        <w:rPr>
          <w:rFonts w:hint="eastAsia"/>
          <w:lang w:val="ru-RU"/>
        </w:rPr>
        <w:t>购买</w:t>
      </w:r>
      <w:r>
        <w:rPr>
          <w:rFonts w:hint="eastAsia"/>
          <w:lang w:val="ru-RU"/>
        </w:rPr>
        <w:t>条件</w:t>
      </w:r>
      <w:r w:rsidRPr="000967BF">
        <w:rPr>
          <w:rFonts w:hint="eastAsia"/>
          <w:lang w:val="ru-RU"/>
        </w:rPr>
        <w:t>：</w:t>
      </w:r>
    </w:p>
    <w:p w:rsidR="00581BA3" w:rsidRDefault="00581BA3" w:rsidP="00581BA3">
      <w:pPr>
        <w:rPr>
          <w:lang w:val="ru-RU"/>
        </w:rPr>
      </w:pPr>
    </w:p>
    <w:p w:rsidR="00581BA3" w:rsidRPr="00BD0590" w:rsidRDefault="00581BA3" w:rsidP="00581BA3">
      <w:pPr>
        <w:pStyle w:val="ListParagraph"/>
        <w:numPr>
          <w:ilvl w:val="0"/>
          <w:numId w:val="4"/>
        </w:numPr>
        <w:ind w:firstLineChars="0"/>
        <w:rPr>
          <w:lang w:val="ru-RU"/>
        </w:rPr>
      </w:pPr>
      <w:r w:rsidRPr="00BD0590">
        <w:rPr>
          <w:rFonts w:hint="eastAsia"/>
          <w:lang w:val="ru-RU"/>
        </w:rPr>
        <w:t>签订预售销售合同并支付预付款</w:t>
      </w:r>
      <w:r w:rsidRPr="00BD0590">
        <w:rPr>
          <w:rFonts w:hint="eastAsia"/>
          <w:lang w:val="ru-RU"/>
        </w:rPr>
        <w:t>*</w:t>
      </w:r>
    </w:p>
    <w:p w:rsidR="00581BA3" w:rsidRPr="00BD0590" w:rsidRDefault="00581BA3" w:rsidP="00581BA3">
      <w:pPr>
        <w:rPr>
          <w:lang w:val="ru-RU" w:eastAsia="zh-CN"/>
        </w:rPr>
      </w:pPr>
      <w:r>
        <w:rPr>
          <w:rFonts w:hint="eastAsia"/>
          <w:lang w:val="ru-RU" w:eastAsia="zh-CN"/>
        </w:rPr>
        <w:t>2.</w:t>
      </w:r>
      <w:r>
        <w:rPr>
          <w:lang w:val="ru-RU" w:eastAsia="zh-CN"/>
        </w:rPr>
        <w:t xml:space="preserve"> </w:t>
      </w:r>
      <w:r w:rsidRPr="00BD0590">
        <w:rPr>
          <w:rFonts w:hint="eastAsia"/>
          <w:lang w:val="ru-RU" w:eastAsia="zh-CN"/>
        </w:rPr>
        <w:t>在收到底土使用权合同并支付剩余金额后签署主要销售合同。</w:t>
      </w:r>
    </w:p>
    <w:p w:rsidR="00581BA3" w:rsidRDefault="00581BA3" w:rsidP="00581BA3">
      <w:pPr>
        <w:rPr>
          <w:i/>
          <w:lang w:val="ru-RU" w:eastAsia="zh-CN"/>
        </w:rPr>
      </w:pPr>
      <w:r>
        <w:rPr>
          <w:lang w:val="ru-RU" w:eastAsia="zh-CN"/>
        </w:rPr>
        <w:t>*</w:t>
      </w:r>
      <w:r w:rsidRPr="008A6B4F">
        <w:rPr>
          <w:rFonts w:hint="eastAsia"/>
          <w:i/>
          <w:lang w:val="ru-RU" w:eastAsia="zh-CN"/>
        </w:rPr>
        <w:t>在收到预付款后，</w:t>
      </w:r>
      <w:r>
        <w:rPr>
          <w:rFonts w:hint="eastAsia"/>
          <w:i/>
          <w:lang w:val="ru-RU" w:eastAsia="zh-CN"/>
        </w:rPr>
        <w:t>将停止</w:t>
      </w:r>
      <w:r w:rsidRPr="008A6B4F">
        <w:rPr>
          <w:rFonts w:hint="eastAsia"/>
          <w:i/>
          <w:lang w:val="ru-RU" w:eastAsia="zh-CN"/>
        </w:rPr>
        <w:t>与</w:t>
      </w:r>
      <w:r>
        <w:rPr>
          <w:rFonts w:hint="eastAsia"/>
          <w:i/>
          <w:lang w:val="ru-RU" w:eastAsia="zh-CN"/>
        </w:rPr>
        <w:t>所有</w:t>
      </w:r>
      <w:r w:rsidRPr="008A6B4F">
        <w:rPr>
          <w:rFonts w:hint="eastAsia"/>
          <w:i/>
          <w:lang w:val="ru-RU" w:eastAsia="zh-CN"/>
        </w:rPr>
        <w:t>其他潜在投资者</w:t>
      </w:r>
      <w:r>
        <w:rPr>
          <w:rFonts w:hint="eastAsia"/>
          <w:i/>
          <w:lang w:val="ru-RU" w:eastAsia="zh-CN"/>
        </w:rPr>
        <w:t>的谈判</w:t>
      </w:r>
    </w:p>
    <w:p w:rsidR="00550B13" w:rsidRPr="00581BA3" w:rsidRDefault="00550B13">
      <w:pPr>
        <w:pStyle w:val="A0"/>
        <w:rPr>
          <w:lang w:val="ru-RU"/>
        </w:rPr>
      </w:pPr>
      <w:bookmarkStart w:id="0" w:name="_GoBack"/>
      <w:bookmarkEnd w:id="0"/>
    </w:p>
    <w:p w:rsidR="00550B13" w:rsidRDefault="00550B13">
      <w:pPr>
        <w:pStyle w:val="A0"/>
      </w:pPr>
    </w:p>
    <w:p w:rsidR="00550B13" w:rsidRDefault="00550B13">
      <w:pPr>
        <w:pStyle w:val="A0"/>
      </w:pPr>
    </w:p>
    <w:p w:rsidR="00550B13" w:rsidRDefault="00550B13">
      <w:pPr>
        <w:pStyle w:val="A0"/>
      </w:pPr>
    </w:p>
    <w:p w:rsidR="00550B13" w:rsidRDefault="00550B13">
      <w:pPr>
        <w:pStyle w:val="A0"/>
      </w:pPr>
    </w:p>
    <w:p w:rsidR="00550B13" w:rsidRDefault="00550B13">
      <w:pPr>
        <w:pStyle w:val="A0"/>
      </w:pPr>
    </w:p>
    <w:p w:rsidR="00550B13" w:rsidRDefault="00550B13">
      <w:pPr>
        <w:pStyle w:val="A0"/>
      </w:pPr>
    </w:p>
    <w:p w:rsidR="00550B13" w:rsidRDefault="00550B13">
      <w:pPr>
        <w:pStyle w:val="A0"/>
      </w:pPr>
    </w:p>
    <w:p w:rsidR="00550B13" w:rsidRDefault="00550B13">
      <w:pPr>
        <w:pStyle w:val="A0"/>
      </w:pPr>
    </w:p>
    <w:p w:rsidR="00550B13" w:rsidRDefault="00550B13">
      <w:pPr>
        <w:pStyle w:val="A0"/>
      </w:pPr>
    </w:p>
    <w:p w:rsidR="00550B13" w:rsidRDefault="00550B13">
      <w:pPr>
        <w:pStyle w:val="A0"/>
        <w:rPr>
          <w:rFonts w:hint="eastAsia"/>
        </w:rPr>
      </w:pPr>
    </w:p>
    <w:sectPr w:rsidR="00550B13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1875" w:rsidRDefault="002D1875">
      <w:r>
        <w:separator/>
      </w:r>
    </w:p>
  </w:endnote>
  <w:endnote w:type="continuationSeparator" w:id="0">
    <w:p w:rsidR="002D1875" w:rsidRDefault="002D1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0D6" w:rsidRDefault="00AB40D6">
    <w:pPr>
      <w:pStyle w:val="Footer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-1034415</wp:posOffset>
          </wp:positionH>
          <wp:positionV relativeFrom="paragraph">
            <wp:posOffset>-249555</wp:posOffset>
          </wp:positionV>
          <wp:extent cx="7677150" cy="1333500"/>
          <wp:effectExtent l="0" t="0" r="0" b="0"/>
          <wp:wrapTight wrapText="bothSides">
            <wp:wrapPolygon edited="0">
              <wp:start x="0" y="0"/>
              <wp:lineTo x="0" y="21291"/>
              <wp:lineTo x="21546" y="21291"/>
              <wp:lineTo x="21546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150" cy="1333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1875" w:rsidRDefault="002D1875">
      <w:r>
        <w:separator/>
      </w:r>
    </w:p>
  </w:footnote>
  <w:footnote w:type="continuationSeparator" w:id="0">
    <w:p w:rsidR="002D1875" w:rsidRDefault="002D18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6A6" w:rsidRDefault="006856A6">
    <w:pPr>
      <w:pStyle w:val="Header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-879475</wp:posOffset>
          </wp:positionH>
          <wp:positionV relativeFrom="paragraph">
            <wp:posOffset>-316865</wp:posOffset>
          </wp:positionV>
          <wp:extent cx="7891780" cy="1990725"/>
          <wp:effectExtent l="0" t="0" r="0" b="9525"/>
          <wp:wrapTight wrapText="bothSides">
            <wp:wrapPolygon edited="0">
              <wp:start x="0" y="0"/>
              <wp:lineTo x="0" y="21497"/>
              <wp:lineTo x="21534" y="21497"/>
              <wp:lineTo x="2153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q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1780" cy="199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5420C"/>
    <w:multiLevelType w:val="hybridMultilevel"/>
    <w:tmpl w:val="2F260C2A"/>
    <w:lvl w:ilvl="0" w:tplc="941093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7AF3B30"/>
    <w:multiLevelType w:val="hybridMultilevel"/>
    <w:tmpl w:val="FBB4F280"/>
    <w:lvl w:ilvl="0" w:tplc="9A22A2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EC1413C"/>
    <w:multiLevelType w:val="hybridMultilevel"/>
    <w:tmpl w:val="334098E4"/>
    <w:lvl w:ilvl="0" w:tplc="1E9459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EB4132D"/>
    <w:multiLevelType w:val="hybridMultilevel"/>
    <w:tmpl w:val="BB6EE680"/>
    <w:lvl w:ilvl="0" w:tplc="044C40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F7A"/>
    <w:rsid w:val="002D1875"/>
    <w:rsid w:val="005413F1"/>
    <w:rsid w:val="00550B13"/>
    <w:rsid w:val="00581BA3"/>
    <w:rsid w:val="006856A6"/>
    <w:rsid w:val="00807DB9"/>
    <w:rsid w:val="00940F7A"/>
    <w:rsid w:val="00AB40D6"/>
    <w:rsid w:val="00CB2CAC"/>
    <w:rsid w:val="00FF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BD65D88-5949-41E4-9D3C-03010E6C6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5413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ascii="SimSun" w:eastAsia="SimSun" w:hAnsi="SimSun" w:cs="SimSun"/>
      <w:b/>
      <w:bCs/>
      <w:kern w:val="36"/>
      <w:sz w:val="48"/>
      <w:szCs w:val="48"/>
      <w:bdr w:val="none" w:sz="0" w:space="0" w:color="auto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">
    <w:name w:val="Колонтитулы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customStyle="1" w:styleId="A0">
    <w:name w:val="Текстовый блок A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character" w:customStyle="1" w:styleId="Heading1Char">
    <w:name w:val="Heading 1 Char"/>
    <w:basedOn w:val="DefaultParagraphFont"/>
    <w:link w:val="Heading1"/>
    <w:uiPriority w:val="9"/>
    <w:rsid w:val="005413F1"/>
    <w:rPr>
      <w:rFonts w:ascii="SimSun" w:eastAsia="SimSun" w:hAnsi="SimSun" w:cs="SimSun"/>
      <w:b/>
      <w:bCs/>
      <w:kern w:val="36"/>
      <w:sz w:val="48"/>
      <w:szCs w:val="48"/>
      <w:bdr w:val="none" w:sz="0" w:space="0" w:color="auto"/>
    </w:rPr>
  </w:style>
  <w:style w:type="paragraph" w:styleId="Header">
    <w:name w:val="header"/>
    <w:basedOn w:val="Normal"/>
    <w:link w:val="HeaderChar"/>
    <w:uiPriority w:val="99"/>
    <w:unhideWhenUsed/>
    <w:rsid w:val="006856A6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856A6"/>
    <w:rPr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856A6"/>
    <w:pPr>
      <w:tabs>
        <w:tab w:val="center" w:pos="4513"/>
        <w:tab w:val="right" w:pos="902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56A6"/>
    <w:rPr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581BA3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Chars="200" w:firstLine="420"/>
      <w:jc w:val="both"/>
    </w:pPr>
    <w:rPr>
      <w:rFonts w:asciiTheme="minorHAnsi" w:hAnsiTheme="minorHAnsi" w:cstheme="minorBidi"/>
      <w:kern w:val="2"/>
      <w:sz w:val="21"/>
      <w:szCs w:val="22"/>
      <w:bdr w:val="none" w:sz="0" w:space="0" w:color="auto"/>
      <w:lang w:eastAsia="zh-CN"/>
    </w:rPr>
  </w:style>
  <w:style w:type="character" w:styleId="Emphasis">
    <w:name w:val="Emphasis"/>
    <w:basedOn w:val="DefaultParagraphFont"/>
    <w:uiPriority w:val="20"/>
    <w:qFormat/>
    <w:rsid w:val="00581B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SimHei"/>
        <a:cs typeface="Helvetica Neue"/>
      </a:majorFont>
      <a:minorFont>
        <a:latin typeface="Helvetica Neue"/>
        <a:ea typeface="SimSun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Astemir</dc:creator>
  <cp:lastModifiedBy>Yerken</cp:lastModifiedBy>
  <cp:revision>2</cp:revision>
  <dcterms:created xsi:type="dcterms:W3CDTF">2018-08-09T06:35:00Z</dcterms:created>
  <dcterms:modified xsi:type="dcterms:W3CDTF">2018-08-09T06:35:00Z</dcterms:modified>
</cp:coreProperties>
</file>